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97" w:rsidRDefault="00AD441B" w:rsidP="004311F1">
      <w:pPr>
        <w:spacing w:line="400" w:lineRule="exact"/>
        <w:jc w:val="center"/>
        <w:rPr>
          <w:rFonts w:ascii="Cambria" w:eastAsia="游明朝" w:hAnsi="Cambria"/>
          <w:b/>
          <w:sz w:val="24"/>
        </w:rPr>
      </w:pPr>
      <w:r w:rsidRPr="00A124B9">
        <w:rPr>
          <w:rFonts w:ascii="Cambria" w:eastAsia="游明朝" w:hAnsi="Cambria"/>
          <w:b/>
          <w:sz w:val="24"/>
        </w:rPr>
        <w:t>FSC</w:t>
      </w:r>
      <w:r w:rsidRPr="00A124B9">
        <w:rPr>
          <w:rFonts w:ascii="Cambria" w:eastAsia="游明朝" w:hAnsi="Cambria"/>
          <w:b/>
          <w:sz w:val="24"/>
        </w:rPr>
        <w:t>管理木材戦略構築のための討議資料</w:t>
      </w:r>
      <w:r w:rsidRPr="00A124B9">
        <w:rPr>
          <w:rFonts w:ascii="Cambria" w:eastAsia="游明朝" w:hAnsi="Cambria"/>
          <w:b/>
          <w:sz w:val="24"/>
        </w:rPr>
        <w:t xml:space="preserve"> </w:t>
      </w:r>
      <w:r w:rsidRPr="00A124B9">
        <w:rPr>
          <w:rFonts w:ascii="Cambria" w:eastAsia="游明朝" w:hAnsi="Cambria"/>
          <w:b/>
          <w:sz w:val="24"/>
        </w:rPr>
        <w:t>（</w:t>
      </w:r>
      <w:r w:rsidRPr="00A124B9">
        <w:rPr>
          <w:rFonts w:ascii="Cambria" w:eastAsia="游明朝" w:hAnsi="Cambria"/>
          <w:b/>
          <w:sz w:val="24"/>
        </w:rPr>
        <w:t>2017</w:t>
      </w:r>
      <w:r w:rsidRPr="00A124B9">
        <w:rPr>
          <w:rFonts w:ascii="Cambria" w:eastAsia="游明朝" w:hAnsi="Cambria"/>
          <w:b/>
          <w:sz w:val="24"/>
        </w:rPr>
        <w:t>年</w:t>
      </w:r>
      <w:r w:rsidRPr="00A124B9">
        <w:rPr>
          <w:rFonts w:ascii="Cambria" w:eastAsia="游明朝" w:hAnsi="Cambria"/>
          <w:b/>
          <w:sz w:val="24"/>
        </w:rPr>
        <w:t>5</w:t>
      </w:r>
      <w:r w:rsidRPr="00A124B9">
        <w:rPr>
          <w:rFonts w:ascii="Cambria" w:eastAsia="游明朝" w:hAnsi="Cambria"/>
          <w:b/>
          <w:sz w:val="24"/>
        </w:rPr>
        <w:t>月）</w:t>
      </w:r>
    </w:p>
    <w:p w:rsidR="007B5569" w:rsidRPr="00A124B9" w:rsidRDefault="004311F1" w:rsidP="004311F1">
      <w:pPr>
        <w:spacing w:line="400" w:lineRule="exact"/>
        <w:jc w:val="center"/>
        <w:rPr>
          <w:rFonts w:ascii="Cambria" w:eastAsia="游明朝" w:hAnsi="Cambria"/>
          <w:b/>
          <w:sz w:val="24"/>
        </w:rPr>
      </w:pPr>
      <w:r>
        <w:rPr>
          <w:rFonts w:ascii="Cambria" w:eastAsia="游明朝" w:hAnsi="Cambria"/>
          <w:b/>
          <w:sz w:val="24"/>
        </w:rPr>
        <w:t>に対するコメント英訳依頼フォーム</w:t>
      </w:r>
    </w:p>
    <w:p w:rsidR="00AD441B" w:rsidRDefault="00AD441B" w:rsidP="00AD441B">
      <w:pPr>
        <w:jc w:val="left"/>
        <w:rPr>
          <w:rFonts w:ascii="Cambria" w:eastAsia="游明朝" w:hAnsi="Cambria"/>
        </w:rPr>
      </w:pPr>
    </w:p>
    <w:tbl>
      <w:tblPr>
        <w:tblW w:w="9781" w:type="dxa"/>
        <w:tblInd w:w="-10" w:type="dxa"/>
        <w:tblLayout w:type="fixed"/>
        <w:tblLook w:val="04A0" w:firstRow="1" w:lastRow="0" w:firstColumn="1" w:lastColumn="0" w:noHBand="0" w:noVBand="1"/>
      </w:tblPr>
      <w:tblGrid>
        <w:gridCol w:w="3119"/>
        <w:gridCol w:w="6662"/>
      </w:tblGrid>
      <w:tr w:rsidR="0092603D" w:rsidRPr="00D7728A" w:rsidTr="00D7728A">
        <w:trPr>
          <w:trHeight w:val="270"/>
        </w:trPr>
        <w:tc>
          <w:tcPr>
            <w:tcW w:w="9781"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92603D" w:rsidRPr="00D7728A" w:rsidRDefault="0092603D" w:rsidP="00D339C8">
            <w:pPr>
              <w:jc w:val="center"/>
              <w:rPr>
                <w:rFonts w:ascii="Cambria" w:eastAsia="游明朝" w:hAnsi="Cambria" w:cs="Arial"/>
                <w:b/>
                <w:bCs/>
                <w:color w:val="000000"/>
                <w:sz w:val="20"/>
                <w:szCs w:val="20"/>
                <w:lang w:eastAsia="en-GB"/>
              </w:rPr>
            </w:pPr>
            <w:r w:rsidRPr="00D7728A">
              <w:rPr>
                <w:rFonts w:ascii="Cambria" w:eastAsia="游明朝" w:hAnsi="Cambria" w:cs="Arial"/>
                <w:b/>
                <w:bCs/>
                <w:color w:val="000000"/>
                <w:sz w:val="20"/>
                <w:szCs w:val="20"/>
                <w:lang w:eastAsia="en-GB"/>
              </w:rPr>
              <w:t>Comments provided by:</w:t>
            </w:r>
          </w:p>
          <w:p w:rsidR="0092603D" w:rsidRPr="00D7728A" w:rsidRDefault="0092603D" w:rsidP="00D339C8">
            <w:pPr>
              <w:jc w:val="center"/>
              <w:rPr>
                <w:rFonts w:ascii="Cambria" w:eastAsia="游明朝" w:hAnsi="Cambria" w:cs="Arial"/>
                <w:b/>
                <w:bCs/>
                <w:color w:val="000000"/>
                <w:sz w:val="20"/>
                <w:szCs w:val="20"/>
                <w:lang w:eastAsia="en-GB"/>
              </w:rPr>
            </w:pPr>
            <w:proofErr w:type="spellStart"/>
            <w:r w:rsidRPr="00D7728A">
              <w:rPr>
                <w:rFonts w:ascii="Cambria" w:eastAsia="游明朝" w:hAnsi="Cambria" w:cs="Arial"/>
                <w:b/>
                <w:bCs/>
                <w:color w:val="0070C0"/>
                <w:sz w:val="20"/>
                <w:szCs w:val="20"/>
                <w:lang w:eastAsia="en-GB"/>
              </w:rPr>
              <w:t>コメント提出者</w:t>
            </w:r>
            <w:proofErr w:type="spellEnd"/>
          </w:p>
        </w:tc>
      </w:tr>
      <w:tr w:rsidR="0092603D" w:rsidRPr="00D7728A" w:rsidTr="00D7728A">
        <w:trPr>
          <w:trHeight w:val="270"/>
        </w:trPr>
        <w:tc>
          <w:tcPr>
            <w:tcW w:w="3119" w:type="dxa"/>
            <w:tcBorders>
              <w:top w:val="nil"/>
              <w:left w:val="single" w:sz="8" w:space="0" w:color="auto"/>
              <w:bottom w:val="single" w:sz="8" w:space="0" w:color="auto"/>
              <w:right w:val="single" w:sz="8" w:space="0" w:color="auto"/>
            </w:tcBorders>
            <w:shd w:val="clear" w:color="auto" w:fill="auto"/>
            <w:hideMark/>
          </w:tcPr>
          <w:p w:rsidR="0092603D" w:rsidRPr="00D7728A" w:rsidRDefault="0092603D" w:rsidP="00D339C8">
            <w:pPr>
              <w:rPr>
                <w:rFonts w:ascii="Cambria" w:eastAsia="游明朝" w:hAnsi="Cambria" w:cs="Arial"/>
                <w:color w:val="000000"/>
                <w:sz w:val="20"/>
                <w:szCs w:val="20"/>
              </w:rPr>
            </w:pPr>
            <w:r w:rsidRPr="00D7728A">
              <w:rPr>
                <w:rFonts w:ascii="Cambria" w:eastAsia="游明朝" w:hAnsi="Cambria" w:cs="Arial"/>
                <w:color w:val="000000"/>
                <w:sz w:val="20"/>
                <w:szCs w:val="20"/>
              </w:rPr>
              <w:t>Name:</w:t>
            </w:r>
          </w:p>
          <w:p w:rsidR="0092603D" w:rsidRPr="00D7728A" w:rsidRDefault="0092603D" w:rsidP="00D339C8">
            <w:pPr>
              <w:rPr>
                <w:rFonts w:ascii="Cambria" w:eastAsia="游明朝" w:hAnsi="Cambria" w:cs="Arial"/>
                <w:color w:val="000000"/>
                <w:sz w:val="20"/>
                <w:szCs w:val="20"/>
              </w:rPr>
            </w:pPr>
            <w:r w:rsidRPr="00D7728A">
              <w:rPr>
                <w:rFonts w:ascii="Cambria" w:eastAsia="游明朝" w:hAnsi="Cambria" w:cs="Arial"/>
                <w:color w:val="0070C0"/>
                <w:sz w:val="20"/>
                <w:szCs w:val="20"/>
              </w:rPr>
              <w:t>英語の氏名</w:t>
            </w:r>
            <w:r w:rsidRPr="00D7728A">
              <w:rPr>
                <w:rFonts w:ascii="Cambria" w:eastAsia="游明朝" w:hAnsi="Cambria" w:cs="Arial"/>
                <w:color w:val="0070C0"/>
                <w:sz w:val="20"/>
                <w:szCs w:val="20"/>
              </w:rPr>
              <w:t>(</w:t>
            </w:r>
            <w:r w:rsidRPr="00D7728A">
              <w:rPr>
                <w:rFonts w:ascii="Cambria" w:eastAsia="游明朝" w:hAnsi="Cambria" w:cs="Arial"/>
                <w:color w:val="0070C0"/>
                <w:sz w:val="20"/>
                <w:szCs w:val="20"/>
              </w:rPr>
              <w:t>アルファベット</w:t>
            </w:r>
            <w:r w:rsidRPr="00D7728A">
              <w:rPr>
                <w:rFonts w:ascii="Cambria" w:eastAsia="游明朝" w:hAnsi="Cambria" w:cs="Arial"/>
                <w:color w:val="0070C0"/>
                <w:sz w:val="20"/>
                <w:szCs w:val="20"/>
              </w:rPr>
              <w:t>)</w:t>
            </w:r>
          </w:p>
        </w:tc>
        <w:tc>
          <w:tcPr>
            <w:tcW w:w="6662" w:type="dxa"/>
            <w:tcBorders>
              <w:top w:val="nil"/>
              <w:left w:val="nil"/>
              <w:bottom w:val="single" w:sz="8" w:space="0" w:color="auto"/>
              <w:right w:val="single" w:sz="8" w:space="0" w:color="auto"/>
            </w:tcBorders>
            <w:shd w:val="clear" w:color="auto" w:fill="auto"/>
            <w:hideMark/>
          </w:tcPr>
          <w:p w:rsidR="0092603D" w:rsidRPr="00D7728A" w:rsidRDefault="0092603D" w:rsidP="00D339C8">
            <w:pPr>
              <w:rPr>
                <w:rFonts w:ascii="Cambria" w:eastAsia="游明朝" w:hAnsi="Cambria" w:cs="Arial"/>
                <w:color w:val="000000"/>
                <w:sz w:val="20"/>
                <w:szCs w:val="20"/>
              </w:rPr>
            </w:pPr>
            <w:r w:rsidRPr="00D7728A">
              <w:rPr>
                <w:rFonts w:ascii="Cambria" w:eastAsia="游明朝" w:hAnsi="Cambria" w:cs="Arial"/>
                <w:color w:val="000000"/>
                <w:sz w:val="20"/>
                <w:szCs w:val="20"/>
              </w:rPr>
              <w:t> </w:t>
            </w:r>
          </w:p>
        </w:tc>
      </w:tr>
      <w:tr w:rsidR="0092603D" w:rsidRPr="00D7728A" w:rsidTr="00D7728A">
        <w:trPr>
          <w:trHeight w:val="270"/>
        </w:trPr>
        <w:tc>
          <w:tcPr>
            <w:tcW w:w="3119" w:type="dxa"/>
            <w:tcBorders>
              <w:top w:val="nil"/>
              <w:left w:val="single" w:sz="8" w:space="0" w:color="auto"/>
              <w:bottom w:val="single" w:sz="8" w:space="0" w:color="auto"/>
              <w:right w:val="single" w:sz="8" w:space="0" w:color="auto"/>
            </w:tcBorders>
            <w:shd w:val="clear" w:color="auto" w:fill="auto"/>
            <w:hideMark/>
          </w:tcPr>
          <w:p w:rsidR="0092603D" w:rsidRPr="00D7728A" w:rsidRDefault="0092603D" w:rsidP="00D339C8">
            <w:pPr>
              <w:rPr>
                <w:rFonts w:ascii="Cambria" w:eastAsia="游明朝" w:hAnsi="Cambria" w:cs="Arial"/>
                <w:color w:val="000000"/>
                <w:sz w:val="20"/>
                <w:szCs w:val="20"/>
                <w:lang w:eastAsia="en-GB"/>
              </w:rPr>
            </w:pPr>
            <w:r w:rsidRPr="00D7728A">
              <w:rPr>
                <w:rFonts w:ascii="Cambria" w:eastAsia="游明朝" w:hAnsi="Cambria" w:cs="Arial"/>
                <w:color w:val="000000"/>
                <w:sz w:val="20"/>
                <w:szCs w:val="20"/>
                <w:lang w:eastAsia="en-GB"/>
              </w:rPr>
              <w:t>Organization:</w:t>
            </w:r>
          </w:p>
          <w:p w:rsidR="0092603D" w:rsidRPr="00D7728A" w:rsidRDefault="0092603D" w:rsidP="00D339C8">
            <w:pPr>
              <w:rPr>
                <w:rFonts w:ascii="Cambria" w:eastAsia="游明朝" w:hAnsi="Cambria" w:cs="Arial"/>
                <w:color w:val="000000"/>
                <w:sz w:val="20"/>
                <w:szCs w:val="20"/>
                <w:lang w:eastAsia="en-GB"/>
              </w:rPr>
            </w:pPr>
            <w:proofErr w:type="spellStart"/>
            <w:r w:rsidRPr="00D7728A">
              <w:rPr>
                <w:rFonts w:ascii="Cambria" w:eastAsia="游明朝" w:hAnsi="Cambria" w:cs="Arial"/>
                <w:color w:val="0070C0"/>
                <w:sz w:val="20"/>
                <w:szCs w:val="20"/>
                <w:lang w:eastAsia="en-GB"/>
              </w:rPr>
              <w:t>英語の組織名称</w:t>
            </w:r>
            <w:proofErr w:type="spellEnd"/>
          </w:p>
        </w:tc>
        <w:tc>
          <w:tcPr>
            <w:tcW w:w="6662" w:type="dxa"/>
            <w:tcBorders>
              <w:top w:val="nil"/>
              <w:left w:val="nil"/>
              <w:bottom w:val="single" w:sz="8" w:space="0" w:color="auto"/>
              <w:right w:val="single" w:sz="8" w:space="0" w:color="auto"/>
            </w:tcBorders>
            <w:shd w:val="clear" w:color="auto" w:fill="auto"/>
            <w:hideMark/>
          </w:tcPr>
          <w:p w:rsidR="0092603D" w:rsidRPr="00D7728A" w:rsidRDefault="0092603D" w:rsidP="00D339C8">
            <w:pPr>
              <w:rPr>
                <w:rFonts w:ascii="Cambria" w:eastAsia="游明朝" w:hAnsi="Cambria" w:cs="Arial"/>
                <w:color w:val="000000"/>
                <w:sz w:val="20"/>
                <w:szCs w:val="20"/>
                <w:lang w:eastAsia="en-GB"/>
              </w:rPr>
            </w:pPr>
            <w:r w:rsidRPr="00D7728A">
              <w:rPr>
                <w:rFonts w:ascii="Cambria" w:eastAsia="游明朝" w:hAnsi="Cambria" w:cs="Arial"/>
                <w:color w:val="000000"/>
                <w:sz w:val="20"/>
                <w:szCs w:val="20"/>
                <w:lang w:eastAsia="en-GB"/>
              </w:rPr>
              <w:t> </w:t>
            </w:r>
          </w:p>
        </w:tc>
      </w:tr>
      <w:tr w:rsidR="0092603D" w:rsidRPr="00D7728A" w:rsidTr="00D7728A">
        <w:trPr>
          <w:trHeight w:val="270"/>
        </w:trPr>
        <w:tc>
          <w:tcPr>
            <w:tcW w:w="3119" w:type="dxa"/>
            <w:tcBorders>
              <w:top w:val="nil"/>
              <w:left w:val="single" w:sz="8" w:space="0" w:color="auto"/>
              <w:bottom w:val="single" w:sz="8" w:space="0" w:color="auto"/>
              <w:right w:val="single" w:sz="8" w:space="0" w:color="auto"/>
            </w:tcBorders>
            <w:shd w:val="clear" w:color="auto" w:fill="auto"/>
            <w:hideMark/>
          </w:tcPr>
          <w:p w:rsidR="0092603D" w:rsidRPr="00D7728A" w:rsidRDefault="0092603D" w:rsidP="00D339C8">
            <w:pPr>
              <w:rPr>
                <w:rFonts w:ascii="Cambria" w:eastAsia="游明朝" w:hAnsi="Cambria" w:cs="Arial"/>
                <w:color w:val="000000"/>
                <w:sz w:val="20"/>
                <w:szCs w:val="20"/>
                <w:lang w:eastAsia="en-GB"/>
              </w:rPr>
            </w:pPr>
            <w:r w:rsidRPr="00D7728A">
              <w:rPr>
                <w:rFonts w:ascii="Cambria" w:eastAsia="游明朝" w:hAnsi="Cambria" w:cs="Arial"/>
                <w:color w:val="000000"/>
                <w:sz w:val="20"/>
                <w:szCs w:val="20"/>
                <w:lang w:eastAsia="en-GB"/>
              </w:rPr>
              <w:t>Phone:</w:t>
            </w:r>
          </w:p>
          <w:p w:rsidR="0092603D" w:rsidRPr="00D7728A" w:rsidRDefault="0092603D" w:rsidP="00D339C8">
            <w:pPr>
              <w:rPr>
                <w:rFonts w:ascii="Cambria" w:eastAsia="游明朝" w:hAnsi="Cambria" w:cs="Arial"/>
                <w:color w:val="000000"/>
                <w:sz w:val="20"/>
                <w:szCs w:val="20"/>
                <w:lang w:eastAsia="en-GB"/>
              </w:rPr>
            </w:pPr>
            <w:proofErr w:type="spellStart"/>
            <w:r w:rsidRPr="00D7728A">
              <w:rPr>
                <w:rFonts w:ascii="Cambria" w:eastAsia="游明朝" w:hAnsi="Cambria" w:cs="Arial"/>
                <w:color w:val="0070C0"/>
                <w:sz w:val="20"/>
                <w:szCs w:val="20"/>
                <w:lang w:eastAsia="en-GB"/>
              </w:rPr>
              <w:t>電話番号</w:t>
            </w:r>
            <w:proofErr w:type="spellEnd"/>
          </w:p>
        </w:tc>
        <w:tc>
          <w:tcPr>
            <w:tcW w:w="6662" w:type="dxa"/>
            <w:tcBorders>
              <w:top w:val="nil"/>
              <w:left w:val="nil"/>
              <w:bottom w:val="single" w:sz="8" w:space="0" w:color="auto"/>
              <w:right w:val="single" w:sz="8" w:space="0" w:color="auto"/>
            </w:tcBorders>
            <w:shd w:val="clear" w:color="auto" w:fill="auto"/>
            <w:hideMark/>
          </w:tcPr>
          <w:p w:rsidR="0092603D" w:rsidRPr="00D7728A" w:rsidRDefault="0092603D" w:rsidP="00D339C8">
            <w:pPr>
              <w:rPr>
                <w:rFonts w:ascii="Cambria" w:eastAsia="游明朝" w:hAnsi="Cambria" w:cs="Arial"/>
                <w:color w:val="000000"/>
                <w:sz w:val="20"/>
                <w:szCs w:val="20"/>
                <w:lang w:eastAsia="en-GB"/>
              </w:rPr>
            </w:pPr>
            <w:r w:rsidRPr="00D7728A">
              <w:rPr>
                <w:rFonts w:ascii="Cambria" w:eastAsia="游明朝" w:hAnsi="Cambria" w:cs="Arial"/>
                <w:color w:val="000000"/>
                <w:sz w:val="20"/>
                <w:szCs w:val="20"/>
                <w:lang w:eastAsia="en-GB"/>
              </w:rPr>
              <w:t> </w:t>
            </w:r>
          </w:p>
        </w:tc>
      </w:tr>
      <w:tr w:rsidR="0092603D" w:rsidRPr="00D7728A" w:rsidTr="00D7728A">
        <w:trPr>
          <w:trHeight w:val="270"/>
        </w:trPr>
        <w:tc>
          <w:tcPr>
            <w:tcW w:w="3119" w:type="dxa"/>
            <w:tcBorders>
              <w:top w:val="nil"/>
              <w:left w:val="single" w:sz="8" w:space="0" w:color="auto"/>
              <w:bottom w:val="nil"/>
              <w:right w:val="single" w:sz="8" w:space="0" w:color="auto"/>
            </w:tcBorders>
            <w:shd w:val="clear" w:color="auto" w:fill="auto"/>
          </w:tcPr>
          <w:p w:rsidR="0092603D" w:rsidRPr="00D7728A" w:rsidRDefault="0092603D" w:rsidP="00D339C8">
            <w:pPr>
              <w:rPr>
                <w:rFonts w:ascii="Cambria" w:eastAsia="游明朝" w:hAnsi="Cambria" w:cs="Arial"/>
                <w:color w:val="000000"/>
                <w:sz w:val="20"/>
                <w:szCs w:val="20"/>
              </w:rPr>
            </w:pPr>
            <w:r w:rsidRPr="00D7728A">
              <w:rPr>
                <w:rFonts w:ascii="Cambria" w:eastAsia="游明朝" w:hAnsi="Cambria" w:cs="Arial"/>
                <w:color w:val="000000"/>
                <w:sz w:val="20"/>
                <w:szCs w:val="20"/>
              </w:rPr>
              <w:t>Email:</w:t>
            </w:r>
          </w:p>
          <w:p w:rsidR="0092603D" w:rsidRPr="00D7728A" w:rsidRDefault="0092603D" w:rsidP="00D339C8">
            <w:pPr>
              <w:rPr>
                <w:rFonts w:ascii="Cambria" w:eastAsia="游明朝" w:hAnsi="Cambria" w:cs="Arial"/>
                <w:color w:val="000000"/>
                <w:sz w:val="20"/>
                <w:szCs w:val="20"/>
              </w:rPr>
            </w:pPr>
            <w:r w:rsidRPr="00D7728A">
              <w:rPr>
                <w:rFonts w:ascii="Cambria" w:eastAsia="游明朝" w:hAnsi="Cambria" w:cs="Arial"/>
                <w:color w:val="0070C0"/>
                <w:sz w:val="20"/>
                <w:szCs w:val="20"/>
              </w:rPr>
              <w:t>メールアドレス</w:t>
            </w:r>
          </w:p>
        </w:tc>
        <w:tc>
          <w:tcPr>
            <w:tcW w:w="6662" w:type="dxa"/>
            <w:tcBorders>
              <w:top w:val="nil"/>
              <w:left w:val="nil"/>
              <w:bottom w:val="nil"/>
              <w:right w:val="single" w:sz="8" w:space="0" w:color="auto"/>
            </w:tcBorders>
            <w:shd w:val="clear" w:color="auto" w:fill="auto"/>
          </w:tcPr>
          <w:p w:rsidR="0092603D" w:rsidRPr="00D7728A" w:rsidRDefault="0092603D" w:rsidP="00D339C8">
            <w:pPr>
              <w:rPr>
                <w:rFonts w:ascii="Cambria" w:eastAsia="游明朝" w:hAnsi="Cambria" w:cs="Arial"/>
                <w:color w:val="000000"/>
                <w:sz w:val="20"/>
                <w:szCs w:val="20"/>
              </w:rPr>
            </w:pPr>
          </w:p>
        </w:tc>
      </w:tr>
      <w:tr w:rsidR="0092603D" w:rsidRPr="00D7728A" w:rsidTr="00D7728A">
        <w:trPr>
          <w:trHeight w:val="340"/>
        </w:trPr>
        <w:tc>
          <w:tcPr>
            <w:tcW w:w="3119" w:type="dxa"/>
            <w:tcBorders>
              <w:top w:val="nil"/>
              <w:left w:val="single" w:sz="8" w:space="0" w:color="auto"/>
              <w:bottom w:val="nil"/>
              <w:right w:val="single" w:sz="8" w:space="0" w:color="auto"/>
            </w:tcBorders>
            <w:shd w:val="clear" w:color="auto" w:fill="auto"/>
          </w:tcPr>
          <w:p w:rsidR="0092603D" w:rsidRPr="00D7728A" w:rsidRDefault="0092603D" w:rsidP="00D339C8">
            <w:pPr>
              <w:rPr>
                <w:rFonts w:ascii="Cambria" w:eastAsia="游明朝" w:hAnsi="Cambria" w:cs="Arial"/>
                <w:color w:val="0070C0"/>
                <w:sz w:val="20"/>
                <w:szCs w:val="20"/>
              </w:rPr>
            </w:pPr>
            <w:r w:rsidRPr="00D7728A">
              <w:rPr>
                <w:rFonts w:ascii="Cambria" w:eastAsia="游明朝" w:hAnsi="Cambria" w:cs="Arial"/>
                <w:color w:val="0070C0"/>
                <w:sz w:val="20"/>
                <w:szCs w:val="20"/>
              </w:rPr>
              <w:t>属性</w:t>
            </w:r>
          </w:p>
        </w:tc>
        <w:sdt>
          <w:sdtPr>
            <w:rPr>
              <w:rFonts w:ascii="Cambria" w:eastAsia="游明朝" w:hAnsi="Cambria" w:cs="Arial"/>
              <w:color w:val="0070C0"/>
              <w:sz w:val="20"/>
              <w:szCs w:val="20"/>
            </w:rPr>
            <w:id w:val="629676773"/>
            <w:placeholder>
              <w:docPart w:val="8C96045B37734718A6A10442F84F98E9"/>
            </w:placeholder>
            <w:showingPlcHdr/>
            <w:dropDownList>
              <w:listItem w:value="選択してください。"/>
              <w:listItem w:displayText="Certificate holder / 認証取得者" w:value="Certificate holder / 認証取得者"/>
              <w:listItem w:displayText="Certification body/auditor / 認証機関/審査員" w:value="Certification body/auditor / 認証機関/審査員"/>
              <w:listItem w:displayText="FSC Network Partner staff / FSCネットワークパートナー" w:value="FSC Network Partner staff / FSCネットワークパートナー"/>
              <w:listItem w:displayText="FSC International staff / FSC国際本部" w:value="FSC International staff / FSC国際本部"/>
              <w:listItem w:displayText="FSC Member / FSC国際会員" w:value="FSC Member / FSC国際会員"/>
              <w:listItem w:displayText="ASI" w:value="ASI"/>
              <w:listItem w:displayText="Consultant / コンサルタント" w:value="Consultant / コンサルタント"/>
              <w:listItem w:displayText="FSC trademark service license holder / FSC商標ライセンス契約者（非認証取得者）" w:value="FSC trademark service license holder / FSC商標ライセンス契約者（非認証取得者）"/>
              <w:listItem w:displayText="Other / その他" w:value="Other / その他"/>
            </w:dropDownList>
          </w:sdtPr>
          <w:sdtEndPr/>
          <w:sdtContent>
            <w:tc>
              <w:tcPr>
                <w:tcW w:w="6662" w:type="dxa"/>
                <w:tcBorders>
                  <w:top w:val="nil"/>
                  <w:left w:val="nil"/>
                  <w:bottom w:val="nil"/>
                  <w:right w:val="single" w:sz="8" w:space="0" w:color="auto"/>
                </w:tcBorders>
                <w:shd w:val="clear" w:color="auto" w:fill="auto"/>
              </w:tcPr>
              <w:p w:rsidR="0092603D" w:rsidRPr="00D7728A" w:rsidRDefault="0092603D" w:rsidP="00D339C8">
                <w:pPr>
                  <w:rPr>
                    <w:rFonts w:ascii="Cambria" w:eastAsia="游明朝" w:hAnsi="Cambria" w:cs="Arial"/>
                    <w:color w:val="0070C0"/>
                    <w:sz w:val="20"/>
                    <w:szCs w:val="20"/>
                  </w:rPr>
                </w:pPr>
                <w:r w:rsidRPr="00D7728A">
                  <w:rPr>
                    <w:rStyle w:val="aa"/>
                    <w:rFonts w:ascii="Cambria" w:eastAsia="游明朝" w:hAnsi="Cambria" w:hint="eastAsia"/>
                  </w:rPr>
                  <w:t>アイテムを選択してください。</w:t>
                </w:r>
              </w:p>
            </w:tc>
          </w:sdtContent>
        </w:sdt>
      </w:tr>
      <w:tr w:rsidR="0092603D" w:rsidRPr="00D7728A" w:rsidTr="00D7728A">
        <w:trPr>
          <w:trHeight w:val="576"/>
        </w:trPr>
        <w:tc>
          <w:tcPr>
            <w:tcW w:w="3119" w:type="dxa"/>
            <w:tcBorders>
              <w:top w:val="nil"/>
              <w:left w:val="single" w:sz="8" w:space="0" w:color="auto"/>
              <w:bottom w:val="single" w:sz="8" w:space="0" w:color="auto"/>
              <w:right w:val="single" w:sz="8" w:space="0" w:color="auto"/>
            </w:tcBorders>
            <w:shd w:val="clear" w:color="auto" w:fill="auto"/>
          </w:tcPr>
          <w:p w:rsidR="0092603D" w:rsidRPr="00D7728A" w:rsidRDefault="0092603D" w:rsidP="00D339C8">
            <w:pPr>
              <w:rPr>
                <w:rFonts w:ascii="Cambria" w:eastAsia="游明朝" w:hAnsi="Cambria" w:cs="Arial"/>
                <w:color w:val="0070C0"/>
                <w:sz w:val="20"/>
                <w:szCs w:val="20"/>
              </w:rPr>
            </w:pPr>
            <w:r w:rsidRPr="00D7728A">
              <w:rPr>
                <w:rFonts w:ascii="Cambria" w:eastAsia="游明朝" w:hAnsi="Cambria" w:cs="Arial"/>
                <w:color w:val="0070C0"/>
                <w:sz w:val="20"/>
                <w:szCs w:val="20"/>
              </w:rPr>
              <w:t>FSC</w:t>
            </w:r>
            <w:r w:rsidRPr="00D7728A">
              <w:rPr>
                <w:rFonts w:ascii="Cambria" w:eastAsia="游明朝" w:hAnsi="Cambria" w:cs="Arial"/>
                <w:color w:val="0070C0"/>
                <w:sz w:val="20"/>
                <w:szCs w:val="20"/>
              </w:rPr>
              <w:t>国際会員ですか？</w:t>
            </w:r>
          </w:p>
        </w:tc>
        <w:tc>
          <w:tcPr>
            <w:tcW w:w="6662" w:type="dxa"/>
            <w:tcBorders>
              <w:top w:val="nil"/>
              <w:left w:val="nil"/>
              <w:bottom w:val="single" w:sz="8" w:space="0" w:color="auto"/>
              <w:right w:val="single" w:sz="8" w:space="0" w:color="auto"/>
            </w:tcBorders>
            <w:shd w:val="clear" w:color="auto" w:fill="auto"/>
          </w:tcPr>
          <w:p w:rsidR="0092603D" w:rsidRPr="00D7728A" w:rsidRDefault="009F100B" w:rsidP="00D339C8">
            <w:pPr>
              <w:rPr>
                <w:rFonts w:ascii="Cambria" w:eastAsia="游明朝" w:hAnsi="Cambria" w:cs="Arial"/>
                <w:color w:val="0070C0"/>
                <w:sz w:val="20"/>
                <w:szCs w:val="20"/>
              </w:rPr>
            </w:pPr>
            <w:sdt>
              <w:sdtPr>
                <w:rPr>
                  <w:rFonts w:ascii="Cambria" w:eastAsia="游明朝" w:hAnsi="Cambria" w:cs="Arial"/>
                  <w:color w:val="0070C0"/>
                  <w:sz w:val="20"/>
                  <w:szCs w:val="20"/>
                </w:rPr>
                <w:id w:val="693418976"/>
                <w14:checkbox>
                  <w14:checked w14:val="0"/>
                  <w14:checkedState w14:val="2612" w14:font="ＭＳ ゴシック"/>
                  <w14:uncheckedState w14:val="2610" w14:font="ＭＳ ゴシック"/>
                </w14:checkbox>
              </w:sdtPr>
              <w:sdtEndPr/>
              <w:sdtContent>
                <w:r w:rsidR="00D7728A" w:rsidRPr="00D7728A">
                  <w:rPr>
                    <w:rFonts w:ascii="Segoe UI Symbol" w:eastAsia="游明朝" w:hAnsi="Segoe UI Symbol" w:cs="Segoe UI Symbol"/>
                    <w:color w:val="0070C0"/>
                    <w:sz w:val="20"/>
                    <w:szCs w:val="20"/>
                  </w:rPr>
                  <w:t>☐</w:t>
                </w:r>
              </w:sdtContent>
            </w:sdt>
            <w:r w:rsidR="0092603D" w:rsidRPr="00D7728A">
              <w:rPr>
                <w:rFonts w:ascii="Cambria" w:eastAsia="游明朝" w:hAnsi="Cambria" w:cs="Arial"/>
                <w:color w:val="0070C0"/>
                <w:sz w:val="20"/>
                <w:szCs w:val="20"/>
              </w:rPr>
              <w:t>はい</w:t>
            </w:r>
          </w:p>
          <w:p w:rsidR="0092603D" w:rsidRPr="00D7728A" w:rsidRDefault="009F100B" w:rsidP="00D339C8">
            <w:pPr>
              <w:rPr>
                <w:rFonts w:ascii="Cambria" w:eastAsia="游明朝" w:hAnsi="Cambria" w:cs="Arial"/>
                <w:color w:val="0070C0"/>
                <w:sz w:val="20"/>
                <w:szCs w:val="20"/>
              </w:rPr>
            </w:pPr>
            <w:sdt>
              <w:sdtPr>
                <w:rPr>
                  <w:rFonts w:ascii="Cambria" w:eastAsia="游明朝" w:hAnsi="Cambria" w:cs="Arial"/>
                  <w:color w:val="0070C0"/>
                  <w:sz w:val="20"/>
                  <w:szCs w:val="20"/>
                </w:rPr>
                <w:id w:val="154189715"/>
                <w14:checkbox>
                  <w14:checked w14:val="0"/>
                  <w14:checkedState w14:val="2612" w14:font="ＭＳ ゴシック"/>
                  <w14:uncheckedState w14:val="2610" w14:font="ＭＳ ゴシック"/>
                </w14:checkbox>
              </w:sdtPr>
              <w:sdtEndPr/>
              <w:sdtContent>
                <w:r w:rsidR="0092603D" w:rsidRPr="00D7728A">
                  <w:rPr>
                    <w:rFonts w:ascii="Segoe UI Symbol" w:eastAsia="游明朝" w:hAnsi="Segoe UI Symbol" w:cs="Segoe UI Symbol"/>
                    <w:color w:val="0070C0"/>
                    <w:sz w:val="20"/>
                    <w:szCs w:val="20"/>
                  </w:rPr>
                  <w:t>☐</w:t>
                </w:r>
              </w:sdtContent>
            </w:sdt>
            <w:r w:rsidR="0092603D" w:rsidRPr="00D7728A">
              <w:rPr>
                <w:rFonts w:ascii="Cambria" w:eastAsia="游明朝" w:hAnsi="Cambria" w:cs="Arial"/>
                <w:color w:val="0070C0"/>
                <w:sz w:val="20"/>
                <w:szCs w:val="20"/>
              </w:rPr>
              <w:t>いいえ</w:t>
            </w:r>
          </w:p>
        </w:tc>
      </w:tr>
    </w:tbl>
    <w:p w:rsidR="0092603D" w:rsidRPr="00D7728A" w:rsidRDefault="0092603D" w:rsidP="00AD441B">
      <w:pPr>
        <w:jc w:val="left"/>
        <w:rPr>
          <w:rFonts w:ascii="Cambria" w:eastAsia="游明朝" w:hAnsi="Cambria"/>
        </w:rPr>
      </w:pPr>
    </w:p>
    <w:p w:rsidR="007B5569" w:rsidRPr="00D7728A" w:rsidRDefault="0092603D" w:rsidP="00AD441B">
      <w:pPr>
        <w:jc w:val="left"/>
        <w:rPr>
          <w:rFonts w:ascii="Cambria" w:eastAsia="游明朝" w:hAnsi="Cambria"/>
          <w:b/>
          <w:sz w:val="22"/>
        </w:rPr>
      </w:pPr>
      <w:r w:rsidRPr="00D7728A">
        <w:rPr>
          <w:rFonts w:ascii="Cambria" w:eastAsia="游明朝" w:hAnsi="Cambria" w:hint="eastAsia"/>
          <w:b/>
          <w:sz w:val="22"/>
        </w:rPr>
        <w:t>どちらのコメント提出方法を希望されますか？（ボックスをクリックして×マークで選択）</w:t>
      </w:r>
    </w:p>
    <w:tbl>
      <w:tblPr>
        <w:tblStyle w:val="ae"/>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685"/>
        <w:gridCol w:w="9031"/>
      </w:tblGrid>
      <w:tr w:rsidR="0092603D" w:rsidRPr="00D7728A" w:rsidTr="00D339C8">
        <w:sdt>
          <w:sdtPr>
            <w:rPr>
              <w:rFonts w:ascii="Cambria" w:eastAsia="游明朝" w:hAnsi="Cambria"/>
              <w:szCs w:val="21"/>
            </w:rPr>
            <w:id w:val="-73363868"/>
            <w14:checkbox>
              <w14:checked w14:val="0"/>
              <w14:checkedState w14:val="2612" w14:font="ＭＳ ゴシック"/>
              <w14:uncheckedState w14:val="2610" w14:font="ＭＳ ゴシック"/>
            </w14:checkbox>
          </w:sdtPr>
          <w:sdtEndPr/>
          <w:sdtContent>
            <w:tc>
              <w:tcPr>
                <w:tcW w:w="836" w:type="dxa"/>
              </w:tcPr>
              <w:p w:rsidR="0092603D" w:rsidRPr="00D7728A" w:rsidRDefault="0092603D" w:rsidP="00D339C8">
                <w:pPr>
                  <w:spacing w:after="120"/>
                  <w:rPr>
                    <w:rFonts w:ascii="Cambria" w:eastAsia="游明朝" w:hAnsi="Cambria"/>
                    <w:sz w:val="21"/>
                    <w:szCs w:val="21"/>
                    <w:lang w:eastAsia="ja-JP"/>
                  </w:rPr>
                </w:pPr>
                <w:r w:rsidRPr="00D7728A">
                  <w:rPr>
                    <w:rFonts w:ascii="Segoe UI Symbol" w:eastAsia="游明朝" w:hAnsi="Segoe UI Symbol" w:cs="Segoe UI Symbol"/>
                    <w:sz w:val="21"/>
                    <w:szCs w:val="21"/>
                    <w:lang w:eastAsia="ja-JP"/>
                  </w:rPr>
                  <w:t>☐</w:t>
                </w:r>
              </w:p>
            </w:tc>
          </w:sdtContent>
        </w:sdt>
        <w:tc>
          <w:tcPr>
            <w:tcW w:w="13421" w:type="dxa"/>
          </w:tcPr>
          <w:p w:rsidR="0092603D" w:rsidRPr="00D7728A" w:rsidRDefault="0092603D" w:rsidP="00D339C8">
            <w:pPr>
              <w:spacing w:after="120"/>
              <w:rPr>
                <w:rFonts w:ascii="Cambria" w:eastAsia="游明朝" w:hAnsi="Cambria"/>
                <w:sz w:val="21"/>
                <w:szCs w:val="21"/>
                <w:lang w:eastAsia="ja-JP"/>
              </w:rPr>
            </w:pPr>
            <w:r w:rsidRPr="00D7728A">
              <w:rPr>
                <w:rFonts w:ascii="Cambria" w:eastAsia="游明朝" w:hAnsi="Cambria"/>
                <w:sz w:val="21"/>
                <w:szCs w:val="21"/>
                <w:lang w:eastAsia="ja-JP"/>
              </w:rPr>
              <w:t>FSC</w:t>
            </w:r>
            <w:r w:rsidRPr="00D7728A">
              <w:rPr>
                <w:rFonts w:ascii="Cambria" w:eastAsia="游明朝" w:hAnsi="Cambria"/>
                <w:sz w:val="21"/>
                <w:szCs w:val="21"/>
                <w:lang w:eastAsia="ja-JP"/>
              </w:rPr>
              <w:t>ジャパンにコメントの英訳を依頼し、訳されたコメントを自身で</w:t>
            </w:r>
            <w:r w:rsidRPr="00D7728A">
              <w:rPr>
                <w:rFonts w:ascii="Cambria" w:eastAsia="游明朝" w:hAnsi="Cambria"/>
                <w:sz w:val="21"/>
                <w:szCs w:val="21"/>
                <w:lang w:eastAsia="ja-JP"/>
              </w:rPr>
              <w:t>FSC</w:t>
            </w:r>
            <w:r w:rsidRPr="00D7728A">
              <w:rPr>
                <w:rFonts w:ascii="Cambria" w:eastAsia="游明朝" w:hAnsi="Cambria"/>
                <w:sz w:val="21"/>
                <w:szCs w:val="21"/>
                <w:lang w:eastAsia="ja-JP"/>
              </w:rPr>
              <w:t>コンサルテーションプラットフォームに記入。</w:t>
            </w:r>
          </w:p>
          <w:p w:rsidR="0092603D" w:rsidRPr="00D7728A" w:rsidRDefault="0092603D" w:rsidP="00D339C8">
            <w:pPr>
              <w:spacing w:after="120"/>
              <w:rPr>
                <w:rFonts w:ascii="Cambria" w:eastAsia="游明朝" w:hAnsi="Cambria"/>
                <w:sz w:val="21"/>
                <w:szCs w:val="21"/>
                <w:lang w:eastAsia="ja-JP"/>
              </w:rPr>
            </w:pPr>
            <w:r w:rsidRPr="00D7728A">
              <w:rPr>
                <w:rFonts w:ascii="Cambria" w:eastAsia="游明朝" w:hAnsi="Cambria"/>
                <w:sz w:val="21"/>
                <w:szCs w:val="21"/>
                <w:lang w:eastAsia="ja-JP"/>
              </w:rPr>
              <w:t>(</w:t>
            </w:r>
            <w:r w:rsidRPr="00D7728A">
              <w:rPr>
                <w:rFonts w:ascii="Cambria" w:eastAsia="游明朝" w:hAnsi="Cambria"/>
                <w:sz w:val="21"/>
                <w:szCs w:val="21"/>
                <w:lang w:eastAsia="ja-JP"/>
              </w:rPr>
              <w:t>今後も</w:t>
            </w:r>
            <w:r w:rsidRPr="00D7728A">
              <w:rPr>
                <w:rFonts w:ascii="Cambria" w:eastAsia="游明朝" w:hAnsi="Cambria"/>
                <w:sz w:val="21"/>
                <w:szCs w:val="21"/>
                <w:lang w:eastAsia="ja-JP"/>
              </w:rPr>
              <w:t>FSC</w:t>
            </w:r>
            <w:r w:rsidRPr="00D7728A">
              <w:rPr>
                <w:rFonts w:ascii="Cambria" w:eastAsia="游明朝" w:hAnsi="Cambria"/>
                <w:sz w:val="21"/>
                <w:szCs w:val="21"/>
                <w:lang w:eastAsia="ja-JP"/>
              </w:rPr>
              <w:t>本部のコンサルテーションは、同プラットフォームを用いるため、こちらが推奨される方法です</w:t>
            </w:r>
            <w:r w:rsidRPr="00D7728A">
              <w:rPr>
                <w:rFonts w:ascii="Cambria" w:eastAsia="游明朝" w:hAnsi="Cambria" w:hint="eastAsia"/>
                <w:sz w:val="21"/>
                <w:szCs w:val="21"/>
                <w:lang w:eastAsia="ja-JP"/>
              </w:rPr>
              <w:t>)</w:t>
            </w:r>
          </w:p>
        </w:tc>
      </w:tr>
      <w:tr w:rsidR="0092603D" w:rsidRPr="00D7728A" w:rsidTr="00D339C8">
        <w:sdt>
          <w:sdtPr>
            <w:rPr>
              <w:rFonts w:ascii="Cambria" w:eastAsia="游明朝" w:hAnsi="Cambria"/>
              <w:szCs w:val="21"/>
            </w:rPr>
            <w:id w:val="-1138027193"/>
            <w14:checkbox>
              <w14:checked w14:val="0"/>
              <w14:checkedState w14:val="2612" w14:font="ＭＳ ゴシック"/>
              <w14:uncheckedState w14:val="2610" w14:font="ＭＳ ゴシック"/>
            </w14:checkbox>
          </w:sdtPr>
          <w:sdtEndPr/>
          <w:sdtContent>
            <w:tc>
              <w:tcPr>
                <w:tcW w:w="836" w:type="dxa"/>
              </w:tcPr>
              <w:p w:rsidR="0092603D" w:rsidRPr="00D7728A" w:rsidRDefault="0092603D" w:rsidP="00D339C8">
                <w:pPr>
                  <w:spacing w:after="120"/>
                  <w:rPr>
                    <w:rFonts w:ascii="Cambria" w:eastAsia="游明朝" w:hAnsi="Cambria"/>
                    <w:sz w:val="21"/>
                    <w:szCs w:val="21"/>
                    <w:lang w:eastAsia="ja-JP"/>
                  </w:rPr>
                </w:pPr>
                <w:r w:rsidRPr="00D7728A">
                  <w:rPr>
                    <w:rFonts w:ascii="Segoe UI Symbol" w:eastAsia="游明朝" w:hAnsi="Segoe UI Symbol" w:cs="Segoe UI Symbol"/>
                    <w:sz w:val="21"/>
                    <w:szCs w:val="21"/>
                    <w:lang w:eastAsia="ja-JP"/>
                  </w:rPr>
                  <w:t>☐</w:t>
                </w:r>
              </w:p>
            </w:tc>
          </w:sdtContent>
        </w:sdt>
        <w:tc>
          <w:tcPr>
            <w:tcW w:w="13421" w:type="dxa"/>
          </w:tcPr>
          <w:p w:rsidR="0092603D" w:rsidRPr="00D7728A" w:rsidRDefault="0092603D" w:rsidP="00D339C8">
            <w:pPr>
              <w:spacing w:after="120"/>
              <w:rPr>
                <w:rFonts w:ascii="Cambria" w:eastAsia="游明朝" w:hAnsi="Cambria"/>
                <w:sz w:val="21"/>
                <w:szCs w:val="21"/>
                <w:lang w:eastAsia="ja-JP"/>
              </w:rPr>
            </w:pPr>
            <w:r w:rsidRPr="00D7728A">
              <w:rPr>
                <w:rFonts w:ascii="Cambria" w:eastAsia="游明朝" w:hAnsi="Cambria"/>
                <w:sz w:val="21"/>
                <w:szCs w:val="21"/>
                <w:lang w:eastAsia="ja-JP"/>
              </w:rPr>
              <w:t>FSC</w:t>
            </w:r>
            <w:r w:rsidRPr="00D7728A">
              <w:rPr>
                <w:rFonts w:ascii="Cambria" w:eastAsia="游明朝" w:hAnsi="Cambria"/>
                <w:sz w:val="21"/>
                <w:szCs w:val="21"/>
                <w:lang w:eastAsia="ja-JP"/>
              </w:rPr>
              <w:t>ジャパンにコメントの英訳を依頼し、訳されたコメントを</w:t>
            </w:r>
            <w:r w:rsidRPr="00D7728A">
              <w:rPr>
                <w:rFonts w:ascii="Cambria" w:eastAsia="游明朝" w:hAnsi="Cambria"/>
                <w:sz w:val="21"/>
                <w:szCs w:val="21"/>
                <w:lang w:eastAsia="ja-JP"/>
              </w:rPr>
              <w:t>FSC</w:t>
            </w:r>
            <w:r w:rsidRPr="00D7728A">
              <w:rPr>
                <w:rFonts w:ascii="Cambria" w:eastAsia="游明朝" w:hAnsi="Cambria"/>
                <w:sz w:val="21"/>
                <w:szCs w:val="21"/>
                <w:lang w:eastAsia="ja-JP"/>
              </w:rPr>
              <w:t>ジャパンから直接</w:t>
            </w:r>
            <w:r w:rsidRPr="00D7728A">
              <w:rPr>
                <w:rFonts w:ascii="Cambria" w:eastAsia="游明朝" w:hAnsi="Cambria"/>
                <w:sz w:val="21"/>
                <w:szCs w:val="21"/>
                <w:lang w:eastAsia="ja-JP"/>
              </w:rPr>
              <w:t>FSC</w:t>
            </w:r>
            <w:r w:rsidRPr="00D7728A">
              <w:rPr>
                <w:rFonts w:ascii="Cambria" w:eastAsia="游明朝" w:hAnsi="Cambria"/>
                <w:sz w:val="21"/>
                <w:szCs w:val="21"/>
                <w:lang w:eastAsia="ja-JP"/>
              </w:rPr>
              <w:t>本部に提出。</w:t>
            </w:r>
          </w:p>
          <w:p w:rsidR="0092603D" w:rsidRPr="00D7728A" w:rsidRDefault="0092603D" w:rsidP="00D339C8">
            <w:pPr>
              <w:spacing w:after="120"/>
              <w:rPr>
                <w:rFonts w:ascii="Cambria" w:eastAsia="游明朝" w:hAnsi="Cambria"/>
                <w:sz w:val="21"/>
                <w:szCs w:val="21"/>
                <w:lang w:eastAsia="ja-JP"/>
              </w:rPr>
            </w:pPr>
            <w:r w:rsidRPr="00D7728A">
              <w:rPr>
                <w:rFonts w:ascii="Cambria" w:eastAsia="游明朝" w:hAnsi="Cambria"/>
                <w:sz w:val="21"/>
                <w:szCs w:val="21"/>
                <w:lang w:eastAsia="ja-JP"/>
              </w:rPr>
              <w:t>(</w:t>
            </w:r>
            <w:r w:rsidRPr="00D7728A">
              <w:rPr>
                <w:rFonts w:ascii="Cambria" w:eastAsia="游明朝" w:hAnsi="Cambria"/>
                <w:sz w:val="21"/>
                <w:szCs w:val="21"/>
                <w:lang w:eastAsia="ja-JP"/>
              </w:rPr>
              <w:t>どうしても</w:t>
            </w:r>
            <w:r w:rsidRPr="00D7728A">
              <w:rPr>
                <w:rFonts w:ascii="Cambria" w:eastAsia="游明朝" w:hAnsi="Cambria"/>
                <w:sz w:val="21"/>
                <w:szCs w:val="21"/>
                <w:lang w:eastAsia="ja-JP"/>
              </w:rPr>
              <w:t>FSC</w:t>
            </w:r>
            <w:r w:rsidRPr="00D7728A">
              <w:rPr>
                <w:rFonts w:ascii="Cambria" w:eastAsia="游明朝" w:hAnsi="Cambria"/>
                <w:sz w:val="21"/>
                <w:szCs w:val="21"/>
                <w:lang w:eastAsia="ja-JP"/>
              </w:rPr>
              <w:t>コンサルテーションプラットフォームが使用できない場合の例外措置です</w:t>
            </w:r>
            <w:r w:rsidRPr="00D7728A">
              <w:rPr>
                <w:rFonts w:ascii="Cambria" w:eastAsia="游明朝" w:hAnsi="Cambria"/>
                <w:sz w:val="21"/>
                <w:szCs w:val="21"/>
                <w:lang w:eastAsia="ja-JP"/>
              </w:rPr>
              <w:t>)</w:t>
            </w:r>
          </w:p>
        </w:tc>
      </w:tr>
    </w:tbl>
    <w:p w:rsidR="007B5569" w:rsidRPr="0092603D" w:rsidRDefault="007B5569" w:rsidP="00AD441B">
      <w:pPr>
        <w:jc w:val="left"/>
        <w:rPr>
          <w:rFonts w:ascii="Cambria" w:eastAsia="游明朝" w:hAnsi="Cambria"/>
        </w:rPr>
      </w:pPr>
    </w:p>
    <w:p w:rsidR="007B5569" w:rsidRDefault="007B5569" w:rsidP="00AD441B">
      <w:pPr>
        <w:jc w:val="left"/>
        <w:rPr>
          <w:rFonts w:ascii="Cambria" w:eastAsia="游明朝" w:hAnsi="Cambria"/>
        </w:rPr>
      </w:pPr>
    </w:p>
    <w:p w:rsidR="00D7728A" w:rsidRPr="00D7728A" w:rsidRDefault="00D7728A" w:rsidP="00D7728A">
      <w:pPr>
        <w:jc w:val="left"/>
        <w:rPr>
          <w:rFonts w:ascii="Cambria" w:eastAsia="游明朝" w:hAnsi="Cambria"/>
        </w:rPr>
      </w:pPr>
      <w:r w:rsidRPr="00D7728A">
        <w:rPr>
          <w:rFonts w:ascii="Cambria" w:eastAsia="游明朝" w:hAnsi="Cambria" w:hint="eastAsia"/>
        </w:rPr>
        <w:t>コメントの英訳を希望する場合は、</w:t>
      </w:r>
      <w:r w:rsidRPr="00D7728A">
        <w:rPr>
          <w:rFonts w:ascii="Cambria" w:eastAsia="游明朝" w:hAnsi="Cambria" w:hint="eastAsia"/>
        </w:rPr>
        <w:t>FSC</w:t>
      </w:r>
      <w:r w:rsidRPr="00D7728A">
        <w:rPr>
          <w:rFonts w:ascii="Cambria" w:eastAsia="游明朝" w:hAnsi="Cambria" w:hint="eastAsia"/>
        </w:rPr>
        <w:t>ジャパン三柴</w:t>
      </w:r>
      <w:r w:rsidRPr="00D7728A">
        <w:rPr>
          <w:rFonts w:ascii="Cambria" w:eastAsia="游明朝" w:hAnsi="Cambria" w:hint="eastAsia"/>
        </w:rPr>
        <w:t>(ctomimura@forsta.or.jp)</w:t>
      </w:r>
      <w:r w:rsidRPr="00D7728A">
        <w:rPr>
          <w:rFonts w:ascii="Cambria" w:eastAsia="游明朝" w:hAnsi="Cambria" w:hint="eastAsia"/>
        </w:rPr>
        <w:t>まで。</w:t>
      </w:r>
    </w:p>
    <w:p w:rsidR="007B5569" w:rsidRPr="00D7728A" w:rsidRDefault="00D7728A" w:rsidP="00D7728A">
      <w:pPr>
        <w:jc w:val="left"/>
        <w:rPr>
          <w:rFonts w:ascii="Cambria" w:eastAsia="游明朝" w:hAnsi="Cambria"/>
        </w:rPr>
      </w:pPr>
      <w:r w:rsidRPr="00D7728A">
        <w:rPr>
          <w:rFonts w:ascii="Cambria" w:eastAsia="游明朝" w:hAnsi="Cambria" w:hint="eastAsia"/>
        </w:rPr>
        <w:t>締め切りは</w:t>
      </w:r>
      <w:r w:rsidRPr="00D7728A">
        <w:rPr>
          <w:rFonts w:ascii="Cambria" w:eastAsia="游明朝" w:hAnsi="Cambria" w:hint="eastAsia"/>
        </w:rPr>
        <w:t>2017</w:t>
      </w:r>
      <w:r w:rsidRPr="00D7728A">
        <w:rPr>
          <w:rFonts w:ascii="Cambria" w:eastAsia="游明朝" w:hAnsi="Cambria" w:hint="eastAsia"/>
        </w:rPr>
        <w:t>年</w:t>
      </w:r>
      <w:r>
        <w:rPr>
          <w:rFonts w:ascii="Cambria" w:eastAsia="游明朝" w:hAnsi="Cambria" w:hint="eastAsia"/>
        </w:rPr>
        <w:t>6</w:t>
      </w:r>
      <w:r w:rsidRPr="00D7728A">
        <w:rPr>
          <w:rFonts w:ascii="Cambria" w:eastAsia="游明朝" w:hAnsi="Cambria" w:hint="eastAsia"/>
        </w:rPr>
        <w:t>月</w:t>
      </w:r>
      <w:r>
        <w:rPr>
          <w:rFonts w:ascii="Cambria" w:eastAsia="游明朝" w:hAnsi="Cambria" w:hint="eastAsia"/>
        </w:rPr>
        <w:t>2</w:t>
      </w:r>
      <w:r w:rsidRPr="00D7728A">
        <w:rPr>
          <w:rFonts w:ascii="Cambria" w:eastAsia="游明朝" w:hAnsi="Cambria" w:hint="eastAsia"/>
        </w:rPr>
        <w:t>日</w:t>
      </w:r>
      <w:r w:rsidRPr="00D7728A">
        <w:rPr>
          <w:rFonts w:ascii="Cambria" w:eastAsia="游明朝" w:hAnsi="Cambria" w:hint="eastAsia"/>
        </w:rPr>
        <w:t>(</w:t>
      </w:r>
      <w:r w:rsidRPr="00D7728A">
        <w:rPr>
          <w:rFonts w:ascii="Cambria" w:eastAsia="游明朝" w:hAnsi="Cambria" w:hint="eastAsia"/>
        </w:rPr>
        <w:t>金</w:t>
      </w:r>
      <w:r w:rsidRPr="00D7728A">
        <w:rPr>
          <w:rFonts w:ascii="Cambria" w:eastAsia="游明朝" w:hAnsi="Cambria" w:hint="eastAsia"/>
        </w:rPr>
        <w:t>)</w:t>
      </w:r>
      <w:r w:rsidRPr="00D7728A">
        <w:rPr>
          <w:rFonts w:ascii="Cambria" w:eastAsia="游明朝" w:hAnsi="Cambria" w:hint="eastAsia"/>
        </w:rPr>
        <w:t>です。</w:t>
      </w:r>
    </w:p>
    <w:p w:rsidR="007B5569" w:rsidRDefault="007B5569" w:rsidP="00AD441B">
      <w:pPr>
        <w:jc w:val="left"/>
        <w:rPr>
          <w:rFonts w:ascii="Cambria" w:eastAsia="游明朝" w:hAnsi="Cambria"/>
        </w:rPr>
      </w:pPr>
    </w:p>
    <w:p w:rsidR="007B5569" w:rsidRPr="00A124B9" w:rsidRDefault="00A757A7" w:rsidP="00AD441B">
      <w:pPr>
        <w:jc w:val="left"/>
        <w:rPr>
          <w:rFonts w:ascii="Cambria" w:eastAsia="游明朝" w:hAnsi="Cambria"/>
        </w:rPr>
      </w:pPr>
      <w:r w:rsidRPr="00A757A7">
        <w:rPr>
          <w:rFonts w:ascii="Cambria" w:eastAsia="游明朝" w:hAnsi="Cambria"/>
          <w:u w:val="single"/>
        </w:rPr>
        <w:t>すべての質問に答える必要はありません。</w:t>
      </w:r>
      <w:r>
        <w:rPr>
          <w:rFonts w:ascii="Cambria" w:eastAsia="游明朝" w:hAnsi="Cambria"/>
        </w:rPr>
        <w:t>意見を述べたい箇所だけお答えいただければ結構です。</w:t>
      </w:r>
    </w:p>
    <w:p w:rsidR="0092603D" w:rsidRDefault="0092603D">
      <w:pPr>
        <w:widowControl/>
        <w:jc w:val="left"/>
        <w:rPr>
          <w:rFonts w:ascii="Cambria" w:eastAsia="游明朝" w:hAnsi="Cambria"/>
          <w:b/>
          <w:sz w:val="24"/>
        </w:rPr>
      </w:pPr>
      <w:r>
        <w:rPr>
          <w:rFonts w:ascii="Cambria" w:eastAsia="游明朝" w:hAnsi="Cambria"/>
          <w:b/>
          <w:sz w:val="24"/>
        </w:rPr>
        <w:br w:type="page"/>
      </w:r>
    </w:p>
    <w:p w:rsidR="00994368" w:rsidRPr="00EA24A2" w:rsidRDefault="00856FDB" w:rsidP="00D21C21">
      <w:pPr>
        <w:jc w:val="left"/>
        <w:rPr>
          <w:rFonts w:ascii="Cambria" w:eastAsia="游明朝" w:hAnsi="Cambria"/>
          <w:b/>
          <w:sz w:val="24"/>
        </w:rPr>
      </w:pPr>
      <w:r>
        <w:rPr>
          <w:rFonts w:ascii="Cambria" w:eastAsia="游明朝" w:hAnsi="Cambria" w:hint="eastAsia"/>
          <w:b/>
          <w:sz w:val="24"/>
        </w:rPr>
        <w:lastRenderedPageBreak/>
        <w:t>Vision</w:t>
      </w:r>
      <w:r w:rsidR="00EA24A2">
        <w:rPr>
          <w:rFonts w:ascii="Cambria" w:eastAsia="游明朝" w:hAnsi="Cambria"/>
          <w:b/>
          <w:sz w:val="24"/>
        </w:rPr>
        <w:br/>
      </w:r>
      <w:r w:rsidR="00994368" w:rsidRPr="00856FDB">
        <w:rPr>
          <w:rFonts w:ascii="Cambria" w:eastAsia="游明朝" w:hAnsi="Cambria" w:hint="eastAsia"/>
          <w:b/>
          <w:color w:val="0070C0"/>
          <w:sz w:val="24"/>
        </w:rPr>
        <w:t>ビジョン</w:t>
      </w:r>
    </w:p>
    <w:p w:rsidR="00856FDB" w:rsidRDefault="00856FDB" w:rsidP="00856FDB">
      <w:pPr>
        <w:jc w:val="left"/>
        <w:rPr>
          <w:rFonts w:ascii="Cambria" w:eastAsia="游明朝" w:hAnsi="Cambria"/>
        </w:rPr>
      </w:pPr>
      <w:r w:rsidRPr="00856FDB">
        <w:rPr>
          <w:rFonts w:ascii="Cambria" w:eastAsia="游明朝" w:hAnsi="Cambria"/>
        </w:rPr>
        <w:t>While FSC Mix products are necessary to maintain the current scale and growth</w:t>
      </w:r>
      <w:r>
        <w:rPr>
          <w:rFonts w:ascii="Cambria" w:eastAsia="游明朝" w:hAnsi="Cambria"/>
        </w:rPr>
        <w:t xml:space="preserve"> </w:t>
      </w:r>
      <w:r w:rsidRPr="00856FDB">
        <w:rPr>
          <w:rFonts w:ascii="Cambria" w:eastAsia="游明朝" w:hAnsi="Cambria"/>
        </w:rPr>
        <w:t>of the FSC system, the growth of FSC-certified forests should increase to ensure</w:t>
      </w:r>
      <w:r>
        <w:rPr>
          <w:rFonts w:ascii="Cambria" w:eastAsia="游明朝" w:hAnsi="Cambria"/>
        </w:rPr>
        <w:t xml:space="preserve"> </w:t>
      </w:r>
      <w:r w:rsidRPr="00856FDB">
        <w:rPr>
          <w:rFonts w:ascii="Cambria" w:eastAsia="游明朝" w:hAnsi="Cambria"/>
        </w:rPr>
        <w:t>controlled wood, and FSC Mix products, become less central, if not redundant, to</w:t>
      </w:r>
      <w:r>
        <w:rPr>
          <w:rFonts w:ascii="Cambria" w:eastAsia="游明朝" w:hAnsi="Cambria"/>
        </w:rPr>
        <w:t xml:space="preserve"> </w:t>
      </w:r>
      <w:r w:rsidRPr="00856FDB">
        <w:rPr>
          <w:rFonts w:ascii="Cambria" w:eastAsia="游明朝" w:hAnsi="Cambria"/>
        </w:rPr>
        <w:t>the FSC system with time.</w:t>
      </w:r>
    </w:p>
    <w:p w:rsidR="00994368" w:rsidRDefault="00994368" w:rsidP="00D21C21">
      <w:pPr>
        <w:jc w:val="left"/>
        <w:rPr>
          <w:rFonts w:ascii="Cambria" w:eastAsia="游明朝" w:hAnsi="Cambria"/>
          <w:color w:val="0070C0"/>
        </w:rPr>
      </w:pPr>
      <w:r w:rsidRPr="00856FDB">
        <w:rPr>
          <w:rFonts w:ascii="Cambria" w:eastAsia="游明朝" w:hAnsi="Cambria" w:hint="eastAsia"/>
          <w:color w:val="0070C0"/>
        </w:rPr>
        <w:t>FSC</w:t>
      </w:r>
      <w:r w:rsidRPr="00856FDB">
        <w:rPr>
          <w:rFonts w:ascii="Cambria" w:eastAsia="游明朝" w:hAnsi="Cambria" w:hint="eastAsia"/>
          <w:color w:val="0070C0"/>
        </w:rPr>
        <w:t>ミックス製品は、現在の</w:t>
      </w:r>
      <w:r w:rsidRPr="00856FDB">
        <w:rPr>
          <w:rFonts w:ascii="Cambria" w:eastAsia="游明朝" w:hAnsi="Cambria" w:hint="eastAsia"/>
          <w:color w:val="0070C0"/>
        </w:rPr>
        <w:t>FSC</w:t>
      </w:r>
      <w:r w:rsidRPr="00856FDB">
        <w:rPr>
          <w:rFonts w:ascii="Cambria" w:eastAsia="游明朝" w:hAnsi="Cambria" w:hint="eastAsia"/>
          <w:color w:val="0070C0"/>
        </w:rPr>
        <w:t>制度の規模と成長を維持するために必要ではあるが、</w:t>
      </w:r>
      <w:r w:rsidRPr="00856FDB">
        <w:rPr>
          <w:rFonts w:ascii="Cambria" w:eastAsia="游明朝" w:hAnsi="Cambria" w:hint="eastAsia"/>
          <w:color w:val="0070C0"/>
        </w:rPr>
        <w:t>FSC</w:t>
      </w:r>
      <w:r w:rsidRPr="00856FDB">
        <w:rPr>
          <w:rFonts w:ascii="Cambria" w:eastAsia="游明朝" w:hAnsi="Cambria" w:hint="eastAsia"/>
          <w:color w:val="0070C0"/>
        </w:rPr>
        <w:t>認証林の拡大によって、時とともに管理木材及び</w:t>
      </w:r>
      <w:r w:rsidRPr="00856FDB">
        <w:rPr>
          <w:rFonts w:ascii="Cambria" w:eastAsia="游明朝" w:hAnsi="Cambria" w:hint="eastAsia"/>
          <w:color w:val="0070C0"/>
        </w:rPr>
        <w:t>FSC</w:t>
      </w:r>
      <w:r w:rsidRPr="00856FDB">
        <w:rPr>
          <w:rFonts w:ascii="Cambria" w:eastAsia="游明朝" w:hAnsi="Cambria" w:hint="eastAsia"/>
          <w:color w:val="0070C0"/>
        </w:rPr>
        <w:t>ミックス製品が不必要となるか、そうでなくとも制度内の重要性を落とすことを保証すべきである。</w:t>
      </w:r>
    </w:p>
    <w:p w:rsidR="00856FDB" w:rsidRDefault="00856FDB" w:rsidP="00D21C21">
      <w:pPr>
        <w:jc w:val="left"/>
        <w:rPr>
          <w:rFonts w:ascii="Cambria" w:eastAsia="游明朝" w:hAnsi="Cambria"/>
          <w:color w:val="0070C0"/>
        </w:rPr>
      </w:pPr>
    </w:p>
    <w:p w:rsidR="00856FDB" w:rsidRPr="00046AF6" w:rsidRDefault="00856FDB" w:rsidP="00856FDB">
      <w:pPr>
        <w:jc w:val="left"/>
        <w:rPr>
          <w:rFonts w:ascii="游明朝" w:eastAsia="游明朝" w:hAnsi="游明朝"/>
          <w:b/>
          <w:color w:val="000000" w:themeColor="text1"/>
        </w:rPr>
      </w:pPr>
      <w:r w:rsidRPr="00046AF6">
        <w:rPr>
          <w:rFonts w:ascii="游明朝" w:eastAsia="游明朝" w:hAnsi="游明朝" w:hint="eastAsia"/>
          <w:b/>
          <w:color w:val="000000" w:themeColor="text1"/>
        </w:rPr>
        <w:t>質問：</w:t>
      </w:r>
    </w:p>
    <w:p w:rsidR="00856FDB" w:rsidRPr="00036EFE" w:rsidRDefault="00036EFE" w:rsidP="00036EFE">
      <w:pPr>
        <w:pStyle w:val="a3"/>
        <w:numPr>
          <w:ilvl w:val="0"/>
          <w:numId w:val="2"/>
        </w:numPr>
        <w:ind w:leftChars="0"/>
        <w:jc w:val="left"/>
        <w:rPr>
          <w:rFonts w:ascii="游明朝" w:eastAsia="游明朝" w:hAnsi="游明朝"/>
          <w:b/>
          <w:color w:val="000000" w:themeColor="text1"/>
        </w:rPr>
      </w:pPr>
      <w:r w:rsidRPr="00036EFE">
        <w:rPr>
          <w:rFonts w:ascii="游明朝" w:eastAsia="游明朝" w:hAnsi="游明朝"/>
          <w:b/>
          <w:color w:val="000000" w:themeColor="text1"/>
        </w:rPr>
        <w:t>FSC can achieve its global strategic goals with FSC 100% products alone.</w:t>
      </w:r>
      <w:r w:rsidR="00856FDB">
        <w:rPr>
          <w:rFonts w:ascii="游明朝" w:eastAsia="游明朝" w:hAnsi="游明朝"/>
          <w:b/>
          <w:color w:val="000000" w:themeColor="text1"/>
        </w:rPr>
        <w:br/>
      </w:r>
      <w:r w:rsidR="00D24E57">
        <w:rPr>
          <w:rFonts w:ascii="游明朝" w:eastAsia="游明朝" w:hAnsi="游明朝" w:hint="eastAsia"/>
          <w:b/>
          <w:color w:val="0070C0"/>
        </w:rPr>
        <w:t>「</w:t>
      </w:r>
      <w:r>
        <w:rPr>
          <w:rFonts w:ascii="游明朝" w:eastAsia="游明朝" w:hAnsi="游明朝" w:hint="eastAsia"/>
          <w:b/>
          <w:color w:val="0070C0"/>
        </w:rPr>
        <w:t>FSCは</w:t>
      </w:r>
      <w:r w:rsidR="00856FDB" w:rsidRPr="00856FDB">
        <w:rPr>
          <w:rFonts w:ascii="游明朝" w:eastAsia="游明朝" w:hAnsi="游明朝" w:hint="eastAsia"/>
          <w:b/>
          <w:color w:val="0070C0"/>
        </w:rPr>
        <w:t>グローバル</w:t>
      </w:r>
      <w:r w:rsidR="00856FDB" w:rsidRPr="00856FDB">
        <w:rPr>
          <w:rFonts w:ascii="游明朝" w:eastAsia="游明朝" w:hAnsi="游明朝"/>
          <w:b/>
          <w:color w:val="0070C0"/>
        </w:rPr>
        <w:t>戦略計画の目標</w:t>
      </w:r>
      <w:r>
        <w:rPr>
          <w:rFonts w:ascii="游明朝" w:eastAsia="游明朝" w:hAnsi="游明朝" w:hint="eastAsia"/>
          <w:b/>
          <w:color w:val="0070C0"/>
        </w:rPr>
        <w:t>を</w:t>
      </w:r>
      <w:r w:rsidR="00856FDB" w:rsidRPr="00036EFE">
        <w:rPr>
          <w:rFonts w:ascii="游明朝" w:eastAsia="游明朝" w:hAnsi="游明朝" w:hint="eastAsia"/>
          <w:b/>
          <w:color w:val="0070C0"/>
        </w:rPr>
        <w:t>FSC 100%製品</w:t>
      </w:r>
      <w:r w:rsidR="00D24E57" w:rsidRPr="00036EFE">
        <w:rPr>
          <w:rFonts w:ascii="游明朝" w:eastAsia="游明朝" w:hAnsi="游明朝"/>
          <w:b/>
          <w:color w:val="0070C0"/>
        </w:rPr>
        <w:t>のみ（ミックス製品なし）で達成</w:t>
      </w:r>
      <w:r>
        <w:rPr>
          <w:rFonts w:ascii="游明朝" w:eastAsia="游明朝" w:hAnsi="游明朝"/>
          <w:b/>
          <w:color w:val="0070C0"/>
        </w:rPr>
        <w:t>できる</w:t>
      </w:r>
      <w:r w:rsidR="00D24E57" w:rsidRPr="00036EFE">
        <w:rPr>
          <w:rFonts w:ascii="游明朝" w:eastAsia="游明朝" w:hAnsi="游明朝"/>
          <w:b/>
          <w:color w:val="0070C0"/>
        </w:rPr>
        <w:t>」という考えに同意しますか？</w:t>
      </w:r>
    </w:p>
    <w:p w:rsidR="00856FDB" w:rsidRPr="009C57F0" w:rsidRDefault="00856FDB" w:rsidP="00856FDB">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080280081"/>
          <w:placeholder>
            <w:docPart w:val="D0BEBD6BB1B54C90939FD7924123A470"/>
          </w:placeholder>
          <w:showingPlcHdr/>
          <w15:color w:val="339966"/>
          <w:dropDownList>
            <w:listItem w:displayText="Strongly agree / 強く同意する" w:value="Strongly agree / 強く同意する"/>
            <w:listItem w:displayText="Agree / 同意する" w:value="Agree / 同意する"/>
            <w:listItem w:displayText="Neither agree nor disagree / どちらでもない" w:value="Neither agree nor disagree / どちらでもない"/>
            <w:listItem w:displayText="Disagree / 反対する" w:value="Disagree / 反対する"/>
            <w:listItem w:displayText="Strongly disagree / 強く反対する" w:value="Strongly disagree / 強く反対する"/>
          </w:dropDownList>
        </w:sdtPr>
        <w:sdtEndPr/>
        <w:sdtContent>
          <w:r w:rsidRPr="009C57F0">
            <w:rPr>
              <w:rStyle w:val="aa"/>
              <w:rFonts w:ascii="游明朝" w:eastAsia="游明朝" w:hAnsi="游明朝" w:hint="eastAsia"/>
              <w:b/>
            </w:rPr>
            <w:t>アイテムを選択してください。</w:t>
          </w:r>
        </w:sdtContent>
      </w:sdt>
    </w:p>
    <w:p w:rsidR="00856FDB" w:rsidRPr="009C57F0" w:rsidRDefault="00856FDB" w:rsidP="00856FDB">
      <w:pPr>
        <w:pStyle w:val="a3"/>
        <w:ind w:leftChars="0" w:left="420"/>
        <w:jc w:val="left"/>
        <w:rPr>
          <w:rFonts w:ascii="游明朝" w:eastAsia="游明朝" w:hAnsi="游明朝"/>
          <w:b/>
          <w:color w:val="000000" w:themeColor="text1"/>
        </w:rPr>
      </w:pPr>
    </w:p>
    <w:p w:rsidR="00856FDB" w:rsidRPr="009C57F0" w:rsidRDefault="00036EFE" w:rsidP="00036EFE">
      <w:pPr>
        <w:pStyle w:val="a3"/>
        <w:numPr>
          <w:ilvl w:val="0"/>
          <w:numId w:val="2"/>
        </w:numPr>
        <w:ind w:leftChars="0"/>
        <w:jc w:val="left"/>
        <w:rPr>
          <w:rFonts w:ascii="游明朝" w:eastAsia="游明朝" w:hAnsi="游明朝"/>
          <w:b/>
          <w:color w:val="000000" w:themeColor="text1"/>
        </w:rPr>
      </w:pPr>
      <w:r w:rsidRPr="00036EFE">
        <w:rPr>
          <w:rFonts w:ascii="游明朝" w:eastAsia="游明朝" w:hAnsi="游明朝"/>
          <w:b/>
          <w:color w:val="000000" w:themeColor="text1"/>
        </w:rPr>
        <w:t>FSC requires FSC Mix products to achieve its global strategic goals.</w:t>
      </w:r>
      <w:r w:rsidR="00856FDB" w:rsidRPr="009C57F0">
        <w:rPr>
          <w:rFonts w:ascii="游明朝" w:eastAsia="游明朝" w:hAnsi="游明朝"/>
          <w:b/>
          <w:color w:val="000000" w:themeColor="text1"/>
        </w:rPr>
        <w:br/>
      </w:r>
      <w:r w:rsidR="00D24E57">
        <w:rPr>
          <w:rFonts w:ascii="游明朝" w:eastAsia="游明朝" w:hAnsi="游明朝" w:hint="eastAsia"/>
          <w:b/>
          <w:color w:val="0070C0"/>
        </w:rPr>
        <w:t>「</w:t>
      </w:r>
      <w:r w:rsidR="00856FDB" w:rsidRPr="009C57F0">
        <w:rPr>
          <w:rFonts w:ascii="游明朝" w:eastAsia="游明朝" w:hAnsi="游明朝" w:hint="eastAsia"/>
          <w:b/>
          <w:color w:val="0070C0"/>
        </w:rPr>
        <w:t>グローバル</w:t>
      </w:r>
      <w:r w:rsidR="00856FDB" w:rsidRPr="009C57F0">
        <w:rPr>
          <w:rFonts w:ascii="游明朝" w:eastAsia="游明朝" w:hAnsi="游明朝"/>
          <w:b/>
          <w:color w:val="0070C0"/>
        </w:rPr>
        <w:t>戦略計画の目標</w:t>
      </w:r>
      <w:r w:rsidR="00856FDB" w:rsidRPr="009C57F0">
        <w:rPr>
          <w:rFonts w:ascii="游明朝" w:eastAsia="游明朝" w:hAnsi="游明朝" w:hint="eastAsia"/>
          <w:b/>
          <w:color w:val="0070C0"/>
        </w:rPr>
        <w:t>を</w:t>
      </w:r>
      <w:r w:rsidR="00856FDB" w:rsidRPr="009C57F0">
        <w:rPr>
          <w:rFonts w:ascii="游明朝" w:eastAsia="游明朝" w:hAnsi="游明朝"/>
          <w:b/>
          <w:color w:val="0070C0"/>
        </w:rPr>
        <w:t>達成するためにはFSCミックス製品が必要である</w:t>
      </w:r>
      <w:r w:rsidR="00D24E57">
        <w:rPr>
          <w:rFonts w:ascii="游明朝" w:eastAsia="游明朝" w:hAnsi="游明朝"/>
          <w:b/>
          <w:color w:val="0070C0"/>
        </w:rPr>
        <w:t>」という考えに同意しますか？</w:t>
      </w:r>
    </w:p>
    <w:p w:rsidR="00856FDB" w:rsidRPr="009C57F0" w:rsidRDefault="00856FDB" w:rsidP="00856FDB">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84802389"/>
          <w:placeholder>
            <w:docPart w:val="2816E9BEA72B4F498C6A36C8800009BB"/>
          </w:placeholder>
          <w:showingPlcHdr/>
          <w15:color w:val="339966"/>
          <w:dropDownList>
            <w:listItem w:displayText="Strongly agree / 強く同意する" w:value="Strongly agree / 強く同意する"/>
            <w:listItem w:displayText="Agree / 同意する" w:value="Agree / 同意する"/>
            <w:listItem w:displayText="Neither agree nor disagree / どちらでもない" w:value="Neither agree nor disagree / どちらでもない"/>
            <w:listItem w:displayText="Disagree / 反対する" w:value="Disagree / 反対する"/>
            <w:listItem w:displayText="Strongly disagree / 強く反対する" w:value="Strongly disagree / 強く反対する"/>
          </w:dropDownList>
        </w:sdtPr>
        <w:sdtEndPr/>
        <w:sdtContent>
          <w:r w:rsidR="00901D47" w:rsidRPr="009C57F0">
            <w:rPr>
              <w:rStyle w:val="aa"/>
              <w:rFonts w:ascii="游明朝" w:eastAsia="游明朝" w:hAnsi="游明朝" w:hint="eastAsia"/>
              <w:b/>
            </w:rPr>
            <w:t>アイテムを選択してください。</w:t>
          </w:r>
        </w:sdtContent>
      </w:sdt>
    </w:p>
    <w:p w:rsidR="00856FDB" w:rsidRPr="00046AF6" w:rsidRDefault="00856FDB" w:rsidP="00856FDB">
      <w:pPr>
        <w:pStyle w:val="a3"/>
        <w:ind w:leftChars="0" w:left="420"/>
        <w:jc w:val="left"/>
        <w:rPr>
          <w:rFonts w:ascii="游明朝" w:eastAsia="游明朝" w:hAnsi="游明朝"/>
          <w:b/>
          <w:color w:val="000000" w:themeColor="text1"/>
        </w:rPr>
      </w:pPr>
    </w:p>
    <w:p w:rsidR="00856FDB" w:rsidRPr="00856FDB" w:rsidRDefault="00036EFE" w:rsidP="00856FDB">
      <w:pPr>
        <w:pStyle w:val="a3"/>
        <w:numPr>
          <w:ilvl w:val="0"/>
          <w:numId w:val="2"/>
        </w:numPr>
        <w:ind w:leftChars="0"/>
        <w:jc w:val="left"/>
        <w:rPr>
          <w:rFonts w:ascii="游明朝" w:eastAsia="游明朝" w:hAnsi="游明朝"/>
          <w:b/>
          <w:color w:val="000000" w:themeColor="text1"/>
        </w:rPr>
      </w:pPr>
      <w:r w:rsidRPr="00036EFE">
        <w:rPr>
          <w:rFonts w:ascii="游明朝" w:eastAsia="游明朝" w:hAnsi="游明朝"/>
          <w:b/>
          <w:bCs/>
          <w:color w:val="000000" w:themeColor="text1"/>
          <w:lang w:val="en"/>
        </w:rPr>
        <w:t xml:space="preserve">What other ways are there to achieve FSC's global strategic goals without FSC Mix products? </w:t>
      </w:r>
      <w:r w:rsidR="00856FDB">
        <w:rPr>
          <w:rFonts w:ascii="游明朝" w:eastAsia="游明朝" w:hAnsi="游明朝"/>
          <w:b/>
          <w:color w:val="000000" w:themeColor="text1"/>
        </w:rPr>
        <w:br/>
      </w:r>
      <w:r w:rsidR="00856FDB" w:rsidRPr="00856FDB">
        <w:rPr>
          <w:rFonts w:ascii="游明朝" w:eastAsia="游明朝" w:hAnsi="游明朝" w:hint="eastAsia"/>
          <w:b/>
          <w:color w:val="0070C0"/>
        </w:rPr>
        <w:t>FSCミックス製品</w:t>
      </w:r>
      <w:r w:rsidR="00856FDB" w:rsidRPr="00856FDB">
        <w:rPr>
          <w:rFonts w:ascii="游明朝" w:eastAsia="游明朝" w:hAnsi="游明朝"/>
          <w:b/>
          <w:color w:val="0070C0"/>
        </w:rPr>
        <w:t>なしで</w:t>
      </w:r>
      <w:r w:rsidR="00856FDB" w:rsidRPr="00856FDB">
        <w:rPr>
          <w:rFonts w:ascii="游明朝" w:eastAsia="游明朝" w:hAnsi="游明朝" w:hint="eastAsia"/>
          <w:b/>
          <w:color w:val="0070C0"/>
        </w:rPr>
        <w:t>グローバル</w:t>
      </w:r>
      <w:r w:rsidR="00856FDB" w:rsidRPr="00856FDB">
        <w:rPr>
          <w:rFonts w:ascii="游明朝" w:eastAsia="游明朝" w:hAnsi="游明朝"/>
          <w:b/>
          <w:color w:val="0070C0"/>
        </w:rPr>
        <w:t>戦略計画の目標</w:t>
      </w:r>
      <w:r w:rsidR="00856FDB" w:rsidRPr="00856FDB">
        <w:rPr>
          <w:rFonts w:ascii="游明朝" w:eastAsia="游明朝" w:hAnsi="游明朝" w:hint="eastAsia"/>
          <w:b/>
          <w:color w:val="0070C0"/>
        </w:rPr>
        <w:t>を達成できる</w:t>
      </w:r>
      <w:r w:rsidR="00856FDB" w:rsidRPr="00856FDB">
        <w:rPr>
          <w:rFonts w:ascii="游明朝" w:eastAsia="游明朝" w:hAnsi="游明朝"/>
          <w:b/>
          <w:color w:val="0070C0"/>
        </w:rPr>
        <w:t>その他の</w:t>
      </w:r>
      <w:r>
        <w:rPr>
          <w:rFonts w:ascii="游明朝" w:eastAsia="游明朝" w:hAnsi="游明朝"/>
          <w:b/>
          <w:color w:val="0070C0"/>
        </w:rPr>
        <w:t>方法</w:t>
      </w:r>
      <w:r w:rsidR="00856FDB" w:rsidRPr="00856FDB">
        <w:rPr>
          <w:rFonts w:ascii="游明朝" w:eastAsia="游明朝" w:hAnsi="游明朝"/>
          <w:b/>
          <w:color w:val="0070C0"/>
        </w:rPr>
        <w:t>がありますか？</w:t>
      </w:r>
      <w:r w:rsidRPr="00856FDB">
        <w:rPr>
          <w:rFonts w:ascii="游明朝" w:eastAsia="游明朝" w:hAnsi="游明朝"/>
          <w:b/>
          <w:color w:val="000000" w:themeColor="text1"/>
        </w:rPr>
        <w:t xml:space="preserve"> </w:t>
      </w:r>
    </w:p>
    <w:p w:rsidR="000D79B0" w:rsidRPr="000D79B0" w:rsidRDefault="00856FDB" w:rsidP="000D79B0">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928738191"/>
          <w:placeholder>
            <w:docPart w:val="C85AB41BD26B4BB9AB1AFE8D8B6DB942"/>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9C57F0" w:rsidRDefault="009C57F0">
      <w:pPr>
        <w:widowControl/>
        <w:jc w:val="left"/>
        <w:rPr>
          <w:rFonts w:ascii="Cambria" w:eastAsia="游明朝" w:hAnsi="Cambria"/>
          <w:color w:val="0070C0"/>
        </w:rPr>
      </w:pPr>
      <w:r>
        <w:rPr>
          <w:rFonts w:ascii="Cambria" w:eastAsia="游明朝" w:hAnsi="Cambria"/>
          <w:color w:val="0070C0"/>
        </w:rPr>
        <w:br w:type="page"/>
      </w:r>
    </w:p>
    <w:p w:rsidR="0070613D" w:rsidRPr="00EA24A2" w:rsidRDefault="00EA24A2" w:rsidP="00D21C21">
      <w:pPr>
        <w:jc w:val="left"/>
        <w:rPr>
          <w:rFonts w:ascii="Cambria" w:eastAsia="游明朝" w:hAnsi="Cambria"/>
          <w:b/>
          <w:sz w:val="24"/>
        </w:rPr>
      </w:pPr>
      <w:r w:rsidRPr="00EA24A2">
        <w:rPr>
          <w:rFonts w:ascii="Cambria" w:eastAsia="游明朝" w:hAnsi="Cambria"/>
          <w:b/>
          <w:sz w:val="24"/>
        </w:rPr>
        <w:lastRenderedPageBreak/>
        <w:t>Desired outcome 1: Increase in the area of FSC-certified forests</w:t>
      </w:r>
    </w:p>
    <w:p w:rsidR="006F453E" w:rsidRDefault="006F453E" w:rsidP="006F453E">
      <w:pPr>
        <w:widowControl/>
        <w:jc w:val="left"/>
        <w:rPr>
          <w:rFonts w:ascii="Cambria" w:eastAsia="游明朝" w:hAnsi="Cambria"/>
          <w:b/>
          <w:color w:val="0070C0"/>
          <w:sz w:val="24"/>
        </w:rPr>
      </w:pPr>
      <w:r w:rsidRPr="00EA24A2">
        <w:rPr>
          <w:rFonts w:ascii="Cambria" w:eastAsia="游明朝" w:hAnsi="Cambria" w:hint="eastAsia"/>
          <w:b/>
          <w:color w:val="0070C0"/>
          <w:sz w:val="24"/>
        </w:rPr>
        <w:t>望ましい未来</w:t>
      </w:r>
      <w:r w:rsidRPr="00EA24A2">
        <w:rPr>
          <w:rFonts w:ascii="Cambria" w:eastAsia="游明朝" w:hAnsi="Cambria"/>
          <w:b/>
          <w:color w:val="0070C0"/>
          <w:sz w:val="24"/>
        </w:rPr>
        <w:t>1</w:t>
      </w:r>
      <w:r w:rsidRPr="00EA24A2">
        <w:rPr>
          <w:rFonts w:ascii="Cambria" w:eastAsia="游明朝" w:hAnsi="Cambria" w:hint="eastAsia"/>
          <w:b/>
          <w:color w:val="0070C0"/>
          <w:sz w:val="24"/>
        </w:rPr>
        <w:t>：</w:t>
      </w:r>
      <w:r w:rsidRPr="00EA24A2">
        <w:rPr>
          <w:rFonts w:ascii="Cambria" w:eastAsia="游明朝" w:hAnsi="Cambria"/>
          <w:b/>
          <w:color w:val="0070C0"/>
          <w:sz w:val="24"/>
        </w:rPr>
        <w:t>FSC</w:t>
      </w:r>
      <w:r w:rsidRPr="00EA24A2">
        <w:rPr>
          <w:rFonts w:ascii="Cambria" w:eastAsia="游明朝" w:hAnsi="Cambria" w:hint="eastAsia"/>
          <w:b/>
          <w:color w:val="0070C0"/>
          <w:sz w:val="24"/>
        </w:rPr>
        <w:t>認証林面積の拡大</w:t>
      </w:r>
    </w:p>
    <w:p w:rsidR="00DF0948" w:rsidRPr="00EA24A2" w:rsidRDefault="00DF0948" w:rsidP="006F453E">
      <w:pPr>
        <w:widowControl/>
        <w:jc w:val="left"/>
        <w:rPr>
          <w:rFonts w:ascii="Cambria" w:eastAsia="游明朝" w:hAnsi="Cambria"/>
          <w:b/>
          <w:color w:val="0070C0"/>
          <w:sz w:val="24"/>
        </w:rPr>
      </w:pPr>
    </w:p>
    <w:p w:rsidR="00DF0948" w:rsidRPr="009F03CB" w:rsidRDefault="00DF0948" w:rsidP="00DF0948">
      <w:pPr>
        <w:widowControl/>
        <w:jc w:val="left"/>
        <w:rPr>
          <w:rFonts w:ascii="Cambria" w:eastAsia="游明朝" w:hAnsi="Cambria"/>
        </w:rPr>
      </w:pPr>
      <w:r w:rsidRPr="009F03CB">
        <w:rPr>
          <w:rFonts w:ascii="Cambria" w:eastAsia="游明朝" w:hAnsi="Cambria"/>
        </w:rPr>
        <w:t>Positive impact on the management of the worlds’ forests can be achieved through FSC forest management certification in accordance with the 10 FSC Principles &amp; Criteria (FSC P&amp;C). However, given the scale needed for FSC to achieve its goal of ‘turning the tide’, other approaches to maintain and increase FSC certification may also be needed.</w:t>
      </w:r>
    </w:p>
    <w:p w:rsidR="00DF0948" w:rsidRDefault="00DF0948" w:rsidP="00DF0948">
      <w:pPr>
        <w:jc w:val="left"/>
        <w:rPr>
          <w:rFonts w:ascii="Cambria" w:eastAsia="游明朝" w:hAnsi="Cambria"/>
          <w:color w:val="0070C0"/>
        </w:rPr>
      </w:pPr>
      <w:r w:rsidRPr="009C57F0">
        <w:rPr>
          <w:rFonts w:ascii="Cambria" w:eastAsia="游明朝" w:hAnsi="Cambria"/>
          <w:color w:val="0070C0"/>
        </w:rPr>
        <w:t>FSC</w:t>
      </w:r>
      <w:r w:rsidRPr="009C57F0">
        <w:rPr>
          <w:rFonts w:ascii="Cambria" w:eastAsia="游明朝" w:hAnsi="Cambria" w:hint="eastAsia"/>
          <w:color w:val="0070C0"/>
        </w:rPr>
        <w:t>の原則と基準に従った森林管理（</w:t>
      </w:r>
      <w:r w:rsidRPr="009C57F0">
        <w:rPr>
          <w:rFonts w:ascii="Cambria" w:eastAsia="游明朝" w:hAnsi="Cambria"/>
          <w:color w:val="0070C0"/>
        </w:rPr>
        <w:t>FM</w:t>
      </w:r>
      <w:r w:rsidRPr="009C57F0">
        <w:rPr>
          <w:rFonts w:ascii="Cambria" w:eastAsia="游明朝" w:hAnsi="Cambria" w:hint="eastAsia"/>
          <w:color w:val="0070C0"/>
        </w:rPr>
        <w:t>）認証によって世界の森林管理に良い影響を与えられる。しかし、現在の森林破壊の流れを形勢逆転させるために必要な規模を考えるに</w:t>
      </w:r>
      <w:r w:rsidRPr="009C57F0">
        <w:rPr>
          <w:rFonts w:ascii="Cambria" w:eastAsia="游明朝" w:hAnsi="Cambria"/>
          <w:color w:val="0070C0"/>
        </w:rPr>
        <w:t>FSC</w:t>
      </w:r>
      <w:r w:rsidRPr="009C57F0">
        <w:rPr>
          <w:rFonts w:ascii="Cambria" w:eastAsia="游明朝" w:hAnsi="Cambria" w:hint="eastAsia"/>
          <w:color w:val="0070C0"/>
        </w:rPr>
        <w:t>認証を拡大させるための新たなアプローチが必要かもしれない。</w:t>
      </w:r>
    </w:p>
    <w:p w:rsidR="00DF0948" w:rsidRDefault="00DF0948" w:rsidP="00EA24A2">
      <w:pPr>
        <w:jc w:val="left"/>
        <w:rPr>
          <w:rFonts w:ascii="游明朝" w:eastAsia="游明朝" w:hAnsi="游明朝"/>
          <w:b/>
          <w:color w:val="000000" w:themeColor="text1"/>
        </w:rPr>
      </w:pPr>
    </w:p>
    <w:p w:rsidR="00DF0948" w:rsidRDefault="00DF0948" w:rsidP="00DF0948">
      <w:pPr>
        <w:ind w:left="420" w:hanging="420"/>
        <w:jc w:val="left"/>
        <w:rPr>
          <w:rFonts w:ascii="Cambria" w:eastAsia="游明朝" w:hAnsi="Cambria"/>
          <w:color w:val="0070C0"/>
        </w:rPr>
      </w:pPr>
      <w:r>
        <w:rPr>
          <w:rFonts w:ascii="Cambria" w:eastAsia="游明朝" w:hAnsi="Cambria"/>
        </w:rPr>
        <w:t xml:space="preserve">1a. </w:t>
      </w:r>
      <w:r>
        <w:rPr>
          <w:rFonts w:ascii="Cambria" w:eastAsia="游明朝" w:hAnsi="Cambria"/>
        </w:rPr>
        <w:tab/>
      </w:r>
      <w:r w:rsidRPr="0092603D">
        <w:rPr>
          <w:rFonts w:ascii="Cambria" w:eastAsia="游明朝" w:hAnsi="Cambria"/>
        </w:rPr>
        <w:t>A modular approach is needed that effectively enables:</w:t>
      </w:r>
      <w:r>
        <w:rPr>
          <w:rFonts w:ascii="Cambria" w:eastAsia="游明朝" w:hAnsi="Cambria"/>
        </w:rPr>
        <w:br/>
      </w:r>
      <w:r w:rsidRPr="0092603D">
        <w:rPr>
          <w:rFonts w:ascii="Cambria" w:eastAsia="游明朝" w:hAnsi="Cambria" w:hint="eastAsia"/>
          <w:color w:val="0070C0"/>
        </w:rPr>
        <w:t>次を可能とするような段階的なアプローチが必要である：</w:t>
      </w:r>
    </w:p>
    <w:p w:rsidR="00DF0948" w:rsidRPr="00C726DA" w:rsidRDefault="00DF0948" w:rsidP="00DF0948">
      <w:pPr>
        <w:pStyle w:val="a3"/>
        <w:numPr>
          <w:ilvl w:val="0"/>
          <w:numId w:val="4"/>
        </w:numPr>
        <w:ind w:leftChars="0"/>
        <w:jc w:val="left"/>
        <w:rPr>
          <w:rFonts w:ascii="Cambria" w:eastAsia="游明朝" w:hAnsi="Cambria"/>
        </w:rPr>
      </w:pPr>
      <w:r w:rsidRPr="00C726DA">
        <w:rPr>
          <w:rFonts w:ascii="Cambria" w:eastAsia="游明朝" w:hAnsi="Cambria"/>
        </w:rPr>
        <w:t>a step-wise transition from controlled wood-forest management</w:t>
      </w:r>
      <w:r>
        <w:rPr>
          <w:rFonts w:ascii="Cambria" w:eastAsia="游明朝" w:hAnsi="Cambria"/>
        </w:rPr>
        <w:t xml:space="preserve"> </w:t>
      </w:r>
      <w:r w:rsidRPr="00C726DA">
        <w:rPr>
          <w:rFonts w:ascii="Cambria" w:eastAsia="游明朝" w:hAnsi="Cambria"/>
        </w:rPr>
        <w:t>certification to full FSC forest management certification and;</w:t>
      </w:r>
      <w:r>
        <w:rPr>
          <w:rFonts w:ascii="Cambria" w:eastAsia="游明朝" w:hAnsi="Cambria"/>
        </w:rPr>
        <w:br/>
      </w:r>
      <w:r w:rsidRPr="00C726DA">
        <w:rPr>
          <w:rFonts w:ascii="Cambria" w:eastAsia="游明朝" w:hAnsi="Cambria" w:hint="eastAsia"/>
          <w:color w:val="0070C0"/>
        </w:rPr>
        <w:t>管理木材</w:t>
      </w:r>
      <w:r w:rsidRPr="00C726DA">
        <w:rPr>
          <w:rFonts w:ascii="Cambria" w:eastAsia="游明朝" w:hAnsi="Cambria"/>
          <w:color w:val="0070C0"/>
        </w:rPr>
        <w:t>-</w:t>
      </w:r>
      <w:r w:rsidRPr="00C726DA">
        <w:rPr>
          <w:rFonts w:ascii="Cambria" w:eastAsia="游明朝" w:hAnsi="Cambria" w:hint="eastAsia"/>
          <w:color w:val="0070C0"/>
        </w:rPr>
        <w:t>森林管理認証（</w:t>
      </w:r>
      <w:r w:rsidRPr="00C726DA">
        <w:rPr>
          <w:rFonts w:ascii="Cambria" w:eastAsia="游明朝" w:hAnsi="Cambria"/>
          <w:color w:val="0070C0"/>
        </w:rPr>
        <w:t>CW-FM</w:t>
      </w:r>
      <w:r w:rsidRPr="00C726DA">
        <w:rPr>
          <w:rFonts w:ascii="Cambria" w:eastAsia="游明朝" w:hAnsi="Cambria" w:hint="eastAsia"/>
          <w:color w:val="0070C0"/>
        </w:rPr>
        <w:t>認証）から通常の</w:t>
      </w:r>
      <w:r w:rsidRPr="00C726DA">
        <w:rPr>
          <w:rFonts w:ascii="Cambria" w:eastAsia="游明朝" w:hAnsi="Cambria"/>
          <w:color w:val="0070C0"/>
        </w:rPr>
        <w:t>FM</w:t>
      </w:r>
      <w:r w:rsidRPr="00C726DA">
        <w:rPr>
          <w:rFonts w:ascii="Cambria" w:eastAsia="游明朝" w:hAnsi="Cambria" w:hint="eastAsia"/>
          <w:color w:val="0070C0"/>
        </w:rPr>
        <w:t>認証へ段階的に移行するためのアプローチ。</w:t>
      </w:r>
    </w:p>
    <w:p w:rsidR="00DF0948" w:rsidRPr="0093725F" w:rsidRDefault="00DF0948" w:rsidP="00DF0948">
      <w:pPr>
        <w:pStyle w:val="a3"/>
        <w:numPr>
          <w:ilvl w:val="0"/>
          <w:numId w:val="4"/>
        </w:numPr>
        <w:ind w:leftChars="0"/>
        <w:jc w:val="left"/>
        <w:rPr>
          <w:rFonts w:ascii="Cambria" w:eastAsia="游明朝" w:hAnsi="Cambria"/>
        </w:rPr>
      </w:pPr>
      <w:r w:rsidRPr="0093725F">
        <w:rPr>
          <w:rFonts w:ascii="Cambria" w:eastAsia="游明朝" w:hAnsi="Cambria"/>
        </w:rPr>
        <w:t>enhanced attainment of forest management certification by suppliers and sub-suppliers that currently deliver controlled</w:t>
      </w:r>
      <w:r>
        <w:rPr>
          <w:rFonts w:ascii="Cambria" w:eastAsia="游明朝" w:hAnsi="Cambria"/>
        </w:rPr>
        <w:t xml:space="preserve"> </w:t>
      </w:r>
      <w:r w:rsidRPr="0093725F">
        <w:rPr>
          <w:rFonts w:ascii="Cambria" w:eastAsia="游明朝" w:hAnsi="Cambria"/>
        </w:rPr>
        <w:t>wood to FSC chain of custody certificate holders.</w:t>
      </w:r>
      <w:r w:rsidRPr="0093725F">
        <w:rPr>
          <w:rFonts w:ascii="Cambria" w:eastAsia="游明朝" w:hAnsi="Cambria"/>
        </w:rPr>
        <w:br/>
      </w:r>
      <w:r w:rsidRPr="002F04F2">
        <w:rPr>
          <w:rFonts w:ascii="Cambria" w:eastAsia="游明朝" w:hAnsi="Cambria" w:hint="eastAsia"/>
          <w:color w:val="0070C0"/>
        </w:rPr>
        <w:t>現在管理木材を調達して</w:t>
      </w:r>
      <w:r w:rsidRPr="002F04F2">
        <w:rPr>
          <w:rFonts w:ascii="Cambria" w:eastAsia="游明朝" w:hAnsi="Cambria"/>
          <w:color w:val="0070C0"/>
        </w:rPr>
        <w:t>CoC</w:t>
      </w:r>
      <w:r w:rsidRPr="002F04F2">
        <w:rPr>
          <w:rFonts w:ascii="Cambria" w:eastAsia="游明朝" w:hAnsi="Cambria" w:hint="eastAsia"/>
          <w:color w:val="0070C0"/>
        </w:rPr>
        <w:t>認証取得者に販売している企業による調達先森林の</w:t>
      </w:r>
      <w:r w:rsidRPr="002F04F2">
        <w:rPr>
          <w:rFonts w:ascii="Cambria" w:eastAsia="游明朝" w:hAnsi="Cambria"/>
          <w:color w:val="0070C0"/>
        </w:rPr>
        <w:t>FM</w:t>
      </w:r>
      <w:r w:rsidRPr="002F04F2">
        <w:rPr>
          <w:rFonts w:ascii="Cambria" w:eastAsia="游明朝" w:hAnsi="Cambria" w:hint="eastAsia"/>
          <w:color w:val="0070C0"/>
        </w:rPr>
        <w:t>認証取得。</w:t>
      </w:r>
    </w:p>
    <w:p w:rsidR="00DF0948" w:rsidRPr="00DF0948" w:rsidRDefault="00DF0948" w:rsidP="00EA24A2">
      <w:pPr>
        <w:jc w:val="left"/>
        <w:rPr>
          <w:rFonts w:ascii="游明朝" w:eastAsia="游明朝" w:hAnsi="游明朝"/>
          <w:b/>
          <w:color w:val="000000" w:themeColor="text1"/>
        </w:rPr>
      </w:pPr>
    </w:p>
    <w:p w:rsidR="00DF0948" w:rsidRDefault="00DF0948" w:rsidP="00DF0948">
      <w:pPr>
        <w:ind w:left="420" w:hanging="420"/>
        <w:jc w:val="left"/>
        <w:rPr>
          <w:rFonts w:ascii="Cambria" w:eastAsia="游明朝" w:hAnsi="Cambria"/>
        </w:rPr>
      </w:pPr>
      <w:r>
        <w:rPr>
          <w:rFonts w:ascii="Cambria" w:eastAsia="游明朝" w:hAnsi="Cambria"/>
        </w:rPr>
        <w:t xml:space="preserve">1b. </w:t>
      </w:r>
      <w:r>
        <w:rPr>
          <w:rFonts w:ascii="Cambria" w:eastAsia="游明朝" w:hAnsi="Cambria"/>
        </w:rPr>
        <w:tab/>
      </w:r>
      <w:r w:rsidRPr="0093725F">
        <w:rPr>
          <w:rFonts w:ascii="Cambria" w:eastAsia="游明朝" w:hAnsi="Cambria"/>
        </w:rPr>
        <w:t>To increase the area of certified forests, mixing should facilitate more trade</w:t>
      </w:r>
      <w:r>
        <w:rPr>
          <w:rFonts w:ascii="Cambria" w:eastAsia="游明朝" w:hAnsi="Cambria"/>
        </w:rPr>
        <w:t xml:space="preserve"> </w:t>
      </w:r>
      <w:r w:rsidRPr="0093725F">
        <w:rPr>
          <w:rFonts w:ascii="Cambria" w:eastAsia="游明朝" w:hAnsi="Cambria"/>
        </w:rPr>
        <w:t>in FSC products.</w:t>
      </w:r>
      <w:r>
        <w:rPr>
          <w:rFonts w:ascii="Cambria" w:eastAsia="游明朝" w:hAnsi="Cambria"/>
        </w:rPr>
        <w:br/>
      </w:r>
      <w:r w:rsidRPr="0093725F">
        <w:rPr>
          <w:rFonts w:ascii="Cambria" w:eastAsia="游明朝" w:hAnsi="Cambria" w:hint="eastAsia"/>
          <w:color w:val="0070C0"/>
        </w:rPr>
        <w:t>認証林面積を拡大するためには、</w:t>
      </w:r>
      <w:r w:rsidRPr="0093725F">
        <w:rPr>
          <w:rFonts w:ascii="Cambria" w:eastAsia="游明朝" w:hAnsi="Cambria"/>
          <w:color w:val="0070C0"/>
        </w:rPr>
        <w:t>FSC</w:t>
      </w:r>
      <w:r w:rsidRPr="0093725F">
        <w:rPr>
          <w:rFonts w:ascii="Cambria" w:eastAsia="游明朝" w:hAnsi="Cambria" w:hint="eastAsia"/>
          <w:color w:val="0070C0"/>
        </w:rPr>
        <w:t>ミックス製品によって</w:t>
      </w:r>
      <w:r w:rsidRPr="0093725F">
        <w:rPr>
          <w:rFonts w:ascii="Cambria" w:eastAsia="游明朝" w:hAnsi="Cambria"/>
          <w:color w:val="0070C0"/>
        </w:rPr>
        <w:t>FSC</w:t>
      </w:r>
      <w:r w:rsidRPr="0093725F">
        <w:rPr>
          <w:rFonts w:ascii="Cambria" w:eastAsia="游明朝" w:hAnsi="Cambria" w:hint="eastAsia"/>
          <w:color w:val="0070C0"/>
        </w:rPr>
        <w:t>製品の取引がしやすくなるべきである。</w:t>
      </w:r>
    </w:p>
    <w:p w:rsidR="00DF0948" w:rsidRDefault="00DF0948" w:rsidP="00EA24A2">
      <w:pPr>
        <w:jc w:val="left"/>
        <w:rPr>
          <w:rFonts w:ascii="游明朝" w:eastAsia="游明朝" w:hAnsi="游明朝"/>
          <w:b/>
          <w:color w:val="000000" w:themeColor="text1"/>
        </w:rPr>
      </w:pPr>
    </w:p>
    <w:p w:rsidR="00DF0948" w:rsidRDefault="00DF0948" w:rsidP="00DF0948">
      <w:pPr>
        <w:jc w:val="left"/>
        <w:rPr>
          <w:rFonts w:ascii="Cambria" w:eastAsia="游明朝" w:hAnsi="Cambria"/>
        </w:rPr>
      </w:pPr>
      <w:r w:rsidRPr="0093725F">
        <w:rPr>
          <w:rFonts w:ascii="Cambria" w:eastAsia="游明朝" w:hAnsi="Cambria"/>
        </w:rPr>
        <w:t>No agreement was reached on the role of Controlled Wood-Forest Management</w:t>
      </w:r>
      <w:r>
        <w:rPr>
          <w:rFonts w:ascii="Cambria" w:eastAsia="游明朝" w:hAnsi="Cambria"/>
        </w:rPr>
        <w:t xml:space="preserve"> </w:t>
      </w:r>
      <w:r w:rsidRPr="0093725F">
        <w:rPr>
          <w:rFonts w:ascii="Cambria" w:eastAsia="游明朝" w:hAnsi="Cambria"/>
        </w:rPr>
        <w:t>(CW-FM) certification.</w:t>
      </w:r>
      <w:r>
        <w:rPr>
          <w:rFonts w:ascii="Cambria" w:eastAsia="游明朝" w:hAnsi="Cambria"/>
        </w:rPr>
        <w:br/>
      </w:r>
      <w:r w:rsidRPr="0093725F">
        <w:rPr>
          <w:rFonts w:ascii="Cambria" w:eastAsia="游明朝" w:hAnsi="Cambria" w:hint="eastAsia"/>
          <w:color w:val="0070C0"/>
        </w:rPr>
        <w:t>管理木材</w:t>
      </w:r>
      <w:r w:rsidRPr="0093725F">
        <w:rPr>
          <w:rFonts w:ascii="Cambria" w:eastAsia="游明朝" w:hAnsi="Cambria"/>
          <w:color w:val="0070C0"/>
        </w:rPr>
        <w:t>-</w:t>
      </w:r>
      <w:r w:rsidRPr="0093725F">
        <w:rPr>
          <w:rFonts w:ascii="Cambria" w:eastAsia="游明朝" w:hAnsi="Cambria" w:hint="eastAsia"/>
          <w:color w:val="0070C0"/>
        </w:rPr>
        <w:t>森林管理認証（</w:t>
      </w:r>
      <w:r w:rsidRPr="0093725F">
        <w:rPr>
          <w:rFonts w:ascii="Cambria" w:eastAsia="游明朝" w:hAnsi="Cambria"/>
          <w:color w:val="0070C0"/>
        </w:rPr>
        <w:t>CW-FM</w:t>
      </w:r>
      <w:r w:rsidRPr="0093725F">
        <w:rPr>
          <w:rFonts w:ascii="Cambria" w:eastAsia="游明朝" w:hAnsi="Cambria" w:hint="eastAsia"/>
          <w:color w:val="0070C0"/>
        </w:rPr>
        <w:t>認証）の役割についてはまだ何も合意されていない。</w:t>
      </w:r>
    </w:p>
    <w:p w:rsidR="00DF0948" w:rsidRPr="00DF0948" w:rsidRDefault="00DF0948" w:rsidP="00EA24A2">
      <w:pPr>
        <w:jc w:val="left"/>
        <w:rPr>
          <w:rFonts w:ascii="游明朝" w:eastAsia="游明朝" w:hAnsi="游明朝"/>
          <w:b/>
          <w:color w:val="000000" w:themeColor="text1"/>
        </w:rPr>
      </w:pPr>
    </w:p>
    <w:p w:rsidR="00DF0948" w:rsidRPr="00DF0948" w:rsidRDefault="00DF0948" w:rsidP="00EA24A2">
      <w:pPr>
        <w:jc w:val="left"/>
        <w:rPr>
          <w:rFonts w:ascii="游明朝" w:eastAsia="游明朝" w:hAnsi="游明朝"/>
          <w:b/>
          <w:color w:val="000000" w:themeColor="text1"/>
        </w:rPr>
      </w:pPr>
    </w:p>
    <w:p w:rsidR="001646E4" w:rsidRDefault="001646E4">
      <w:pPr>
        <w:widowControl/>
        <w:jc w:val="left"/>
        <w:rPr>
          <w:rFonts w:ascii="游明朝" w:eastAsia="游明朝" w:hAnsi="游明朝"/>
          <w:b/>
          <w:color w:val="000000" w:themeColor="text1"/>
        </w:rPr>
      </w:pPr>
      <w:r>
        <w:rPr>
          <w:rFonts w:ascii="游明朝" w:eastAsia="游明朝" w:hAnsi="游明朝"/>
          <w:b/>
          <w:color w:val="000000" w:themeColor="text1"/>
        </w:rPr>
        <w:br w:type="page"/>
      </w:r>
    </w:p>
    <w:p w:rsidR="00EA24A2" w:rsidRPr="00046AF6" w:rsidRDefault="00EA24A2" w:rsidP="00EA24A2">
      <w:pPr>
        <w:jc w:val="left"/>
        <w:rPr>
          <w:rFonts w:ascii="游明朝" w:eastAsia="游明朝" w:hAnsi="游明朝"/>
          <w:b/>
          <w:color w:val="000000" w:themeColor="text1"/>
        </w:rPr>
      </w:pPr>
      <w:r w:rsidRPr="00046AF6">
        <w:rPr>
          <w:rFonts w:ascii="游明朝" w:eastAsia="游明朝" w:hAnsi="游明朝" w:hint="eastAsia"/>
          <w:b/>
          <w:color w:val="000000" w:themeColor="text1"/>
        </w:rPr>
        <w:lastRenderedPageBreak/>
        <w:t>質問：</w:t>
      </w:r>
      <w:r w:rsidRPr="00046AF6">
        <w:rPr>
          <w:rFonts w:ascii="游明朝" w:eastAsia="游明朝" w:hAnsi="游明朝"/>
          <w:b/>
          <w:color w:val="000000" w:themeColor="text1"/>
        </w:rPr>
        <w:t xml:space="preserve"> </w:t>
      </w:r>
    </w:p>
    <w:p w:rsidR="00EA24A2" w:rsidRPr="00046AF6" w:rsidRDefault="00DF0948" w:rsidP="00DF0948">
      <w:pPr>
        <w:pStyle w:val="a3"/>
        <w:numPr>
          <w:ilvl w:val="0"/>
          <w:numId w:val="6"/>
        </w:numPr>
        <w:ind w:leftChars="0"/>
        <w:jc w:val="left"/>
        <w:rPr>
          <w:rFonts w:ascii="游明朝" w:eastAsia="游明朝" w:hAnsi="游明朝"/>
          <w:b/>
          <w:color w:val="000000" w:themeColor="text1"/>
        </w:rPr>
      </w:pPr>
      <w:r w:rsidRPr="00DF0948">
        <w:rPr>
          <w:rFonts w:ascii="游明朝" w:eastAsia="游明朝" w:hAnsi="游明朝"/>
          <w:b/>
          <w:color w:val="000000" w:themeColor="text1"/>
        </w:rPr>
        <w:t>Do you agree with the desired outcome?</w:t>
      </w:r>
      <w:r w:rsidR="000D79B0" w:rsidRPr="000D79B0">
        <w:rPr>
          <w:rFonts w:ascii="Cambria" w:eastAsia="游明朝" w:hAnsi="Cambria"/>
          <w:noProof/>
          <w:color w:val="0070C0"/>
        </w:rPr>
        <w:t xml:space="preserve"> </w:t>
      </w:r>
      <w:r w:rsidR="00EA24A2">
        <w:rPr>
          <w:rFonts w:ascii="游明朝" w:eastAsia="游明朝" w:hAnsi="游明朝"/>
          <w:b/>
          <w:color w:val="000000" w:themeColor="text1"/>
        </w:rPr>
        <w:br/>
      </w:r>
      <w:r w:rsidR="00EA24A2" w:rsidRPr="00EA24A2">
        <w:rPr>
          <w:rFonts w:ascii="游明朝" w:eastAsia="游明朝" w:hAnsi="游明朝" w:hint="eastAsia"/>
          <w:b/>
          <w:color w:val="0070C0"/>
        </w:rPr>
        <w:t>この未来</w:t>
      </w:r>
      <w:r w:rsidR="00EA24A2" w:rsidRPr="00EA24A2">
        <w:rPr>
          <w:rFonts w:ascii="游明朝" w:eastAsia="游明朝" w:hAnsi="游明朝"/>
          <w:b/>
          <w:color w:val="0070C0"/>
        </w:rPr>
        <w:t>に賛成しますか？</w:t>
      </w:r>
    </w:p>
    <w:p w:rsidR="00EA24A2" w:rsidRPr="009C57F0" w:rsidRDefault="00EA24A2" w:rsidP="00EA24A2">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533695353"/>
          <w:placeholder>
            <w:docPart w:val="AC5A5808A136410989862A386167F72D"/>
          </w:placeholder>
          <w:showingPlcHdr/>
          <w15:color w:val="339966"/>
          <w:dropDownList>
            <w:listItem w:displayText="Yes / はい" w:value="Yes / はい"/>
            <w:listItem w:displayText="No / いいえ" w:value="No / いいえ"/>
          </w:dropDownList>
        </w:sdtPr>
        <w:sdtEndPr/>
        <w:sdtContent>
          <w:r w:rsidRPr="009C57F0">
            <w:rPr>
              <w:rStyle w:val="aa"/>
              <w:rFonts w:ascii="游明朝" w:eastAsia="游明朝" w:hAnsi="游明朝" w:hint="eastAsia"/>
              <w:b/>
            </w:rPr>
            <w:t>アイテムを選択してください。</w:t>
          </w:r>
        </w:sdtContent>
      </w:sdt>
    </w:p>
    <w:p w:rsidR="00EA24A2" w:rsidRPr="00046AF6" w:rsidRDefault="00EA24A2" w:rsidP="00EA24A2">
      <w:pPr>
        <w:pStyle w:val="a3"/>
        <w:ind w:leftChars="0" w:left="420"/>
        <w:jc w:val="left"/>
        <w:rPr>
          <w:rFonts w:ascii="游明朝" w:eastAsia="游明朝" w:hAnsi="游明朝"/>
          <w:b/>
          <w:color w:val="000000" w:themeColor="text1"/>
        </w:rPr>
      </w:pPr>
    </w:p>
    <w:p w:rsidR="00EA24A2" w:rsidRPr="00EA24A2" w:rsidRDefault="007B6368" w:rsidP="007B6368">
      <w:pPr>
        <w:pStyle w:val="a3"/>
        <w:numPr>
          <w:ilvl w:val="0"/>
          <w:numId w:val="6"/>
        </w:numPr>
        <w:ind w:leftChars="0"/>
        <w:jc w:val="left"/>
        <w:rPr>
          <w:rFonts w:ascii="游明朝" w:eastAsia="游明朝" w:hAnsi="游明朝"/>
          <w:b/>
          <w:color w:val="000000" w:themeColor="text1"/>
        </w:rPr>
      </w:pPr>
      <w:r w:rsidRPr="007B6368">
        <w:rPr>
          <w:rFonts w:ascii="游明朝" w:eastAsia="游明朝" w:hAnsi="游明朝"/>
          <w:b/>
          <w:color w:val="000000" w:themeColor="text1"/>
        </w:rPr>
        <w:t>How important is this outcome to achieving FSC’s global strategic goals?</w:t>
      </w:r>
      <w:r>
        <w:rPr>
          <w:rFonts w:ascii="游明朝" w:eastAsia="游明朝" w:hAnsi="游明朝"/>
          <w:b/>
          <w:color w:val="000000" w:themeColor="text1"/>
        </w:rPr>
        <w:br/>
      </w:r>
      <w:r w:rsidRPr="007B6368">
        <w:rPr>
          <w:rFonts w:ascii="游明朝" w:eastAsia="游明朝" w:hAnsi="游明朝"/>
          <w:b/>
          <w:color w:val="000000" w:themeColor="text1"/>
        </w:rPr>
        <w:t xml:space="preserve"> (5=most important, 1=least important)</w:t>
      </w:r>
      <w:r w:rsidR="00EA24A2" w:rsidRPr="00EA24A2">
        <w:rPr>
          <w:rFonts w:ascii="游明朝" w:eastAsia="游明朝" w:hAnsi="游明朝"/>
          <w:b/>
          <w:color w:val="000000" w:themeColor="text1"/>
        </w:rPr>
        <w:br/>
      </w:r>
      <w:r w:rsidR="00EA24A2" w:rsidRPr="00EA24A2">
        <w:rPr>
          <w:rFonts w:ascii="游明朝" w:eastAsia="游明朝" w:hAnsi="游明朝" w:hint="eastAsia"/>
          <w:b/>
          <w:color w:val="0070C0"/>
        </w:rPr>
        <w:t>この</w:t>
      </w:r>
      <w:r w:rsidR="00EA24A2" w:rsidRPr="00EA24A2">
        <w:rPr>
          <w:rFonts w:ascii="游明朝" w:eastAsia="游明朝" w:hAnsi="游明朝"/>
          <w:b/>
          <w:color w:val="0070C0"/>
        </w:rPr>
        <w:t>未来は、FSCグローバル戦略</w:t>
      </w:r>
      <w:r w:rsidR="00EA24A2" w:rsidRPr="00EA24A2">
        <w:rPr>
          <w:rFonts w:ascii="游明朝" w:eastAsia="游明朝" w:hAnsi="游明朝" w:hint="eastAsia"/>
          <w:b/>
          <w:color w:val="0070C0"/>
        </w:rPr>
        <w:t>の</w:t>
      </w:r>
      <w:r>
        <w:rPr>
          <w:rFonts w:ascii="游明朝" w:eastAsia="游明朝" w:hAnsi="游明朝" w:hint="eastAsia"/>
          <w:b/>
          <w:color w:val="0070C0"/>
        </w:rPr>
        <w:t>目標</w:t>
      </w:r>
      <w:r w:rsidR="00EA24A2" w:rsidRPr="00EA24A2">
        <w:rPr>
          <w:rFonts w:ascii="游明朝" w:eastAsia="游明朝" w:hAnsi="游明朝"/>
          <w:b/>
          <w:color w:val="0070C0"/>
        </w:rPr>
        <w:t>を達成するためにどの程度重要だと考えますか？</w:t>
      </w:r>
      <w:r>
        <w:rPr>
          <w:rFonts w:ascii="游明朝" w:eastAsia="游明朝" w:hAnsi="游明朝"/>
          <w:b/>
          <w:color w:val="0070C0"/>
        </w:rPr>
        <w:br/>
      </w:r>
      <w:r w:rsidR="00EA24A2" w:rsidRPr="00EA24A2">
        <w:rPr>
          <w:rFonts w:ascii="游明朝" w:eastAsia="游明朝" w:hAnsi="游明朝" w:hint="eastAsia"/>
          <w:b/>
          <w:color w:val="0070C0"/>
        </w:rPr>
        <w:t>（</w:t>
      </w:r>
      <w:r>
        <w:rPr>
          <w:rFonts w:ascii="游明朝" w:eastAsia="游明朝" w:hAnsi="游明朝"/>
          <w:b/>
          <w:color w:val="0070C0"/>
        </w:rPr>
        <w:t>5</w:t>
      </w:r>
      <w:r w:rsidR="00EA24A2" w:rsidRPr="00EA24A2">
        <w:rPr>
          <w:rFonts w:ascii="游明朝" w:eastAsia="游明朝" w:hAnsi="游明朝"/>
          <w:b/>
          <w:color w:val="0070C0"/>
        </w:rPr>
        <w:t>＝</w:t>
      </w:r>
      <w:r>
        <w:rPr>
          <w:rFonts w:ascii="游明朝" w:eastAsia="游明朝" w:hAnsi="游明朝"/>
          <w:b/>
          <w:color w:val="0070C0"/>
        </w:rPr>
        <w:t>大変</w:t>
      </w:r>
      <w:r w:rsidR="00EA24A2" w:rsidRPr="00EA24A2">
        <w:rPr>
          <w:rFonts w:ascii="游明朝" w:eastAsia="游明朝" w:hAnsi="游明朝"/>
          <w:b/>
          <w:color w:val="0070C0"/>
        </w:rPr>
        <w:t>重要である</w:t>
      </w:r>
      <w:r w:rsidR="00EA24A2" w:rsidRPr="00EA24A2">
        <w:rPr>
          <w:rFonts w:ascii="游明朝" w:eastAsia="游明朝" w:hAnsi="游明朝" w:hint="eastAsia"/>
          <w:b/>
          <w:color w:val="0070C0"/>
        </w:rPr>
        <w:t>、</w:t>
      </w:r>
      <w:r>
        <w:rPr>
          <w:rFonts w:ascii="游明朝" w:eastAsia="游明朝" w:hAnsi="游明朝" w:hint="eastAsia"/>
          <w:b/>
          <w:color w:val="0070C0"/>
        </w:rPr>
        <w:t>1＝全く重要でない</w:t>
      </w:r>
      <w:r w:rsidR="00EA24A2" w:rsidRPr="00EA24A2">
        <w:rPr>
          <w:rFonts w:ascii="游明朝" w:eastAsia="游明朝" w:hAnsi="游明朝"/>
          <w:b/>
          <w:color w:val="0070C0"/>
        </w:rPr>
        <w:t>）</w:t>
      </w:r>
    </w:p>
    <w:p w:rsidR="00EA24A2" w:rsidRPr="009C57F0" w:rsidRDefault="00EA24A2" w:rsidP="00EA24A2">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316033985"/>
          <w:placeholder>
            <w:docPart w:val="82DBECE11DD64A41BCAF43520EF47BF6"/>
          </w:placeholder>
          <w:showingPlcHdr/>
          <w15:color w:val="339966"/>
          <w:dropDownList>
            <w:listItem w:displayText="5" w:value="5"/>
            <w:listItem w:displayText="4" w:value="4"/>
            <w:listItem w:displayText="3" w:value="3"/>
            <w:listItem w:displayText="2" w:value="2"/>
            <w:listItem w:displayText="1" w:value="1"/>
          </w:dropDownList>
        </w:sdtPr>
        <w:sdtEndPr/>
        <w:sdtContent>
          <w:r w:rsidRPr="009C57F0">
            <w:rPr>
              <w:rStyle w:val="aa"/>
              <w:rFonts w:ascii="游明朝" w:eastAsia="游明朝" w:hAnsi="游明朝" w:hint="eastAsia"/>
              <w:b/>
            </w:rPr>
            <w:t>アイテムを選択してください。</w:t>
          </w:r>
        </w:sdtContent>
      </w:sdt>
    </w:p>
    <w:p w:rsidR="00EA24A2" w:rsidRPr="00046AF6" w:rsidRDefault="00EA24A2" w:rsidP="00EA24A2">
      <w:pPr>
        <w:pStyle w:val="a3"/>
        <w:ind w:leftChars="0" w:left="420"/>
        <w:jc w:val="left"/>
        <w:rPr>
          <w:rFonts w:ascii="游明朝" w:eastAsia="游明朝" w:hAnsi="游明朝"/>
          <w:b/>
          <w:color w:val="000000" w:themeColor="text1"/>
        </w:rPr>
      </w:pPr>
    </w:p>
    <w:p w:rsidR="00C63A53" w:rsidRDefault="00C63A53" w:rsidP="001646E4">
      <w:pPr>
        <w:pStyle w:val="a3"/>
        <w:numPr>
          <w:ilvl w:val="0"/>
          <w:numId w:val="6"/>
        </w:numPr>
        <w:ind w:leftChars="0"/>
        <w:jc w:val="left"/>
        <w:rPr>
          <w:rFonts w:ascii="游明朝" w:eastAsia="游明朝" w:hAnsi="游明朝"/>
          <w:b/>
          <w:color w:val="000000" w:themeColor="text1"/>
        </w:rPr>
      </w:pPr>
      <w:r w:rsidRPr="00C63A53">
        <w:rPr>
          <w:rFonts w:ascii="游明朝" w:eastAsia="游明朝" w:hAnsi="游明朝"/>
          <w:b/>
          <w:color w:val="000000" w:themeColor="text1"/>
        </w:rPr>
        <w:t>Is mixing necessary for increasing FSC forest certification</w:t>
      </w:r>
      <w:r>
        <w:rPr>
          <w:rFonts w:ascii="游明朝" w:eastAsia="游明朝" w:hAnsi="游明朝"/>
          <w:b/>
          <w:color w:val="000000" w:themeColor="text1"/>
        </w:rPr>
        <w:t>?</w:t>
      </w:r>
    </w:p>
    <w:p w:rsidR="009C57F0" w:rsidRPr="00C63A53" w:rsidRDefault="009C57F0" w:rsidP="00C63A53">
      <w:pPr>
        <w:pStyle w:val="a3"/>
        <w:ind w:leftChars="0" w:left="420"/>
        <w:jc w:val="left"/>
        <w:rPr>
          <w:rFonts w:ascii="游明朝" w:eastAsia="游明朝" w:hAnsi="游明朝"/>
          <w:b/>
          <w:color w:val="0070C0"/>
        </w:rPr>
      </w:pPr>
      <w:r w:rsidRPr="00C63A53">
        <w:rPr>
          <w:rFonts w:ascii="游明朝" w:eastAsia="游明朝" w:hAnsi="游明朝" w:hint="eastAsia"/>
          <w:b/>
          <w:color w:val="0070C0"/>
        </w:rPr>
        <w:t>FSCミックス製品はFSC認証林面積の拡大のために</w:t>
      </w:r>
      <w:r w:rsidRPr="00C63A53">
        <w:rPr>
          <w:rFonts w:ascii="游明朝" w:eastAsia="游明朝" w:hAnsi="游明朝"/>
          <w:b/>
          <w:color w:val="0070C0"/>
        </w:rPr>
        <w:t>必要ですか？</w:t>
      </w:r>
    </w:p>
    <w:p w:rsidR="009C57F0" w:rsidRPr="009C57F0" w:rsidRDefault="009C57F0" w:rsidP="009C57F0">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2000485443"/>
          <w:placeholder>
            <w:docPart w:val="C04AE524BC054F0291C2BAC8F14D2596"/>
          </w:placeholder>
          <w:showingPlcHdr/>
          <w15:color w:val="339966"/>
          <w:dropDownList>
            <w:listItem w:displayText="はい" w:value="はい"/>
            <w:listItem w:displayText="いいえ" w:value="いいえ"/>
          </w:dropDownList>
        </w:sdtPr>
        <w:sdtEndPr/>
        <w:sdtContent>
          <w:r w:rsidRPr="009C57F0">
            <w:rPr>
              <w:rStyle w:val="aa"/>
              <w:rFonts w:ascii="游明朝" w:eastAsia="游明朝" w:hAnsi="游明朝" w:hint="eastAsia"/>
              <w:b/>
            </w:rPr>
            <w:t>アイテムを選択してください。</w:t>
          </w:r>
        </w:sdtContent>
      </w:sdt>
    </w:p>
    <w:p w:rsidR="009C57F0" w:rsidRPr="00046AF6" w:rsidRDefault="009C57F0" w:rsidP="009C57F0">
      <w:pPr>
        <w:pStyle w:val="a3"/>
        <w:ind w:leftChars="0" w:left="420"/>
        <w:jc w:val="left"/>
        <w:rPr>
          <w:rFonts w:ascii="游明朝" w:eastAsia="游明朝" w:hAnsi="游明朝"/>
          <w:b/>
          <w:color w:val="000000" w:themeColor="text1"/>
        </w:rPr>
      </w:pPr>
    </w:p>
    <w:p w:rsidR="009C57F0" w:rsidRPr="00BA3183" w:rsidRDefault="00C63A53" w:rsidP="001646E4">
      <w:pPr>
        <w:pStyle w:val="a3"/>
        <w:numPr>
          <w:ilvl w:val="0"/>
          <w:numId w:val="6"/>
        </w:numPr>
        <w:ind w:leftChars="0"/>
        <w:jc w:val="left"/>
        <w:rPr>
          <w:rFonts w:ascii="游明朝" w:eastAsia="游明朝" w:hAnsi="游明朝"/>
          <w:b/>
          <w:color w:val="000000" w:themeColor="text1"/>
        </w:rPr>
      </w:pPr>
      <w:r w:rsidRPr="00C63A53">
        <w:rPr>
          <w:rFonts w:ascii="游明朝" w:eastAsia="游明朝" w:hAnsi="游明朝"/>
          <w:b/>
          <w:color w:val="000000" w:themeColor="text1"/>
        </w:rPr>
        <w:t>Can mixing support further increase of FSC forest certification?</w:t>
      </w:r>
      <w:r>
        <w:rPr>
          <w:rFonts w:ascii="游明朝" w:eastAsia="游明朝" w:hAnsi="游明朝"/>
          <w:b/>
          <w:color w:val="000000" w:themeColor="text1"/>
        </w:rPr>
        <w:br/>
      </w:r>
      <w:r w:rsidR="009C57F0" w:rsidRPr="00C63A53">
        <w:rPr>
          <w:rFonts w:ascii="游明朝" w:eastAsia="游明朝" w:hAnsi="游明朝" w:hint="eastAsia"/>
          <w:b/>
          <w:color w:val="0070C0"/>
        </w:rPr>
        <w:t>FSCミックスはFSC認証林</w:t>
      </w:r>
      <w:r w:rsidR="009C57F0" w:rsidRPr="00C63A53">
        <w:rPr>
          <w:rFonts w:ascii="游明朝" w:eastAsia="游明朝" w:hAnsi="游明朝"/>
          <w:b/>
          <w:color w:val="0070C0"/>
        </w:rPr>
        <w:t>のさらなる拡大に役立ちますか？</w:t>
      </w:r>
    </w:p>
    <w:p w:rsidR="009C57F0" w:rsidRPr="009C57F0" w:rsidRDefault="009C57F0" w:rsidP="009C57F0">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2073723691"/>
          <w:placeholder>
            <w:docPart w:val="ED436A0B579146FCA768C019EE5B996D"/>
          </w:placeholder>
          <w:showingPlcHdr/>
          <w15:color w:val="339966"/>
          <w:dropDownList>
            <w:listItem w:displayText="Yes / はい" w:value="Yes / はい"/>
            <w:listItem w:displayText="No / いいえ" w:value="No / いいえ"/>
          </w:dropDownList>
        </w:sdtPr>
        <w:sdtEndPr/>
        <w:sdtContent>
          <w:r w:rsidR="001646E4" w:rsidRPr="009C57F0">
            <w:rPr>
              <w:rStyle w:val="aa"/>
              <w:rFonts w:ascii="游明朝" w:eastAsia="游明朝" w:hAnsi="游明朝" w:hint="eastAsia"/>
              <w:b/>
            </w:rPr>
            <w:t>アイテムを選択してください。</w:t>
          </w:r>
        </w:sdtContent>
      </w:sdt>
    </w:p>
    <w:p w:rsidR="009C57F0" w:rsidRPr="00046AF6" w:rsidRDefault="009C57F0" w:rsidP="009C57F0">
      <w:pPr>
        <w:pStyle w:val="a3"/>
        <w:ind w:leftChars="0" w:left="420"/>
        <w:jc w:val="left"/>
        <w:rPr>
          <w:rFonts w:ascii="游明朝" w:eastAsia="游明朝" w:hAnsi="游明朝"/>
          <w:b/>
          <w:color w:val="000000" w:themeColor="text1"/>
        </w:rPr>
      </w:pPr>
    </w:p>
    <w:p w:rsidR="009C57F0" w:rsidRPr="009C57F0" w:rsidRDefault="00C63A53" w:rsidP="001646E4">
      <w:pPr>
        <w:pStyle w:val="a3"/>
        <w:numPr>
          <w:ilvl w:val="0"/>
          <w:numId w:val="6"/>
        </w:numPr>
        <w:ind w:leftChars="0"/>
        <w:jc w:val="left"/>
        <w:rPr>
          <w:rFonts w:ascii="游明朝" w:eastAsia="游明朝" w:hAnsi="游明朝"/>
          <w:b/>
          <w:color w:val="000000" w:themeColor="text1"/>
        </w:rPr>
      </w:pPr>
      <w:r w:rsidRPr="00C63A53">
        <w:rPr>
          <w:rFonts w:ascii="游明朝" w:eastAsia="游明朝" w:hAnsi="游明朝"/>
          <w:b/>
          <w:color w:val="000000" w:themeColor="text1"/>
        </w:rPr>
        <w:t>If yes, how?</w:t>
      </w:r>
      <w:r>
        <w:rPr>
          <w:rFonts w:ascii="游明朝" w:eastAsia="游明朝" w:hAnsi="游明朝"/>
          <w:b/>
          <w:color w:val="000000" w:themeColor="text1"/>
        </w:rPr>
        <w:br/>
      </w:r>
      <w:r w:rsidR="00F33E8E">
        <w:rPr>
          <w:rFonts w:ascii="游明朝" w:eastAsia="游明朝" w:hAnsi="游明朝"/>
          <w:b/>
          <w:color w:val="0070C0"/>
        </w:rPr>
        <w:t>4</w:t>
      </w:r>
      <w:r w:rsidR="009C57F0" w:rsidRPr="00C63A53">
        <w:rPr>
          <w:rFonts w:ascii="游明朝" w:eastAsia="游明朝" w:hAnsi="游明朝" w:hint="eastAsia"/>
          <w:b/>
          <w:color w:val="0070C0"/>
        </w:rPr>
        <w:t>番</w:t>
      </w:r>
      <w:r w:rsidR="009C57F0" w:rsidRPr="00C63A53">
        <w:rPr>
          <w:rFonts w:ascii="游明朝" w:eastAsia="游明朝" w:hAnsi="游明朝"/>
          <w:b/>
          <w:color w:val="0070C0"/>
        </w:rPr>
        <w:t>で</w:t>
      </w:r>
      <w:r w:rsidR="009C57F0" w:rsidRPr="00C63A53">
        <w:rPr>
          <w:rFonts w:ascii="游明朝" w:eastAsia="游明朝" w:hAnsi="游明朝" w:hint="eastAsia"/>
          <w:b/>
          <w:color w:val="0070C0"/>
        </w:rPr>
        <w:t>「</w:t>
      </w:r>
      <w:r w:rsidR="009C57F0" w:rsidRPr="00C63A53">
        <w:rPr>
          <w:rFonts w:ascii="游明朝" w:eastAsia="游明朝" w:hAnsi="游明朝"/>
          <w:b/>
          <w:color w:val="0070C0"/>
        </w:rPr>
        <w:t>はい」</w:t>
      </w:r>
      <w:r w:rsidR="009C57F0" w:rsidRPr="00C63A53">
        <w:rPr>
          <w:rFonts w:ascii="游明朝" w:eastAsia="游明朝" w:hAnsi="游明朝" w:hint="eastAsia"/>
          <w:b/>
          <w:color w:val="0070C0"/>
        </w:rPr>
        <w:t>と</w:t>
      </w:r>
      <w:r w:rsidR="009C57F0" w:rsidRPr="00C63A53">
        <w:rPr>
          <w:rFonts w:ascii="游明朝" w:eastAsia="游明朝" w:hAnsi="游明朝"/>
          <w:b/>
          <w:color w:val="0070C0"/>
        </w:rPr>
        <w:t>答えた場合は、</w:t>
      </w:r>
      <w:r w:rsidR="009C57F0" w:rsidRPr="00C63A53">
        <w:rPr>
          <w:rFonts w:ascii="游明朝" w:eastAsia="游明朝" w:hAnsi="游明朝" w:hint="eastAsia"/>
          <w:b/>
          <w:color w:val="0070C0"/>
        </w:rPr>
        <w:t>どのように</w:t>
      </w:r>
      <w:r w:rsidR="009C57F0" w:rsidRPr="00C63A53">
        <w:rPr>
          <w:rFonts w:ascii="游明朝" w:eastAsia="游明朝" w:hAnsi="游明朝"/>
          <w:b/>
          <w:color w:val="0070C0"/>
        </w:rPr>
        <w:t>役立つと考えますか？</w:t>
      </w:r>
    </w:p>
    <w:p w:rsidR="009C57F0" w:rsidRPr="009C57F0" w:rsidRDefault="009C57F0" w:rsidP="009C57F0">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760637574"/>
          <w:placeholder>
            <w:docPart w:val="47F95F623DB74DA2A6B8DAF72369F04F"/>
          </w:placeholder>
          <w:showingPlcHdr/>
          <w15:color w:val="339966"/>
          <w:dropDownList>
            <w:listItem w:displayText="a)Through demand for full FM certified materials due to the fact that production of FSC Mix products require those inputs. /  FSCミックス製品の製造のために必要なFSC認証原材料を供給するためにFM認証林への需要が増す" w:value="a)Through demand for full FM certified materials due to the fact that production of FSC Mix products require those inputs. /  FSCミックス製品の製造のために必要なFSC認証原材料を供給するためにFM認証林への需要が増す"/>
            <w:listItem w:displayText="b) Through the certification like controlled wood-forest management certification (“CW-FM Certification”). / 管理木材-森林管理認証（CW-FM認証）のような認証を取得することで段階的なFM認証の取得に近づく" w:value="b) Through the certification like controlled wood-forest management certification (“CW-FM Certification”). / 管理木材-森林管理認証（CW-FM認証）のような認証を取得することで段階的なFM認証の取得に近づく"/>
            <w:listItem w:displayText="c) Other / その他。具体的にご記入ください。" w:value="c) Other / その他。具体的にご記入ください。"/>
          </w:dropDownList>
        </w:sdtPr>
        <w:sdtEndPr/>
        <w:sdtContent>
          <w:r w:rsidRPr="009C57F0">
            <w:rPr>
              <w:rStyle w:val="aa"/>
              <w:rFonts w:ascii="游明朝" w:eastAsia="游明朝" w:hAnsi="游明朝" w:hint="eastAsia"/>
              <w:b/>
            </w:rPr>
            <w:t>アイテムを選択してください。</w:t>
          </w:r>
        </w:sdtContent>
      </w:sdt>
    </w:p>
    <w:p w:rsidR="009C57F0" w:rsidRPr="009C57F0" w:rsidRDefault="009C57F0" w:rsidP="009C57F0">
      <w:pPr>
        <w:pStyle w:val="a3"/>
        <w:ind w:leftChars="0" w:left="420"/>
        <w:jc w:val="left"/>
        <w:rPr>
          <w:rFonts w:ascii="游明朝" w:eastAsia="游明朝" w:hAnsi="游明朝"/>
          <w:b/>
          <w:color w:val="000000" w:themeColor="text1"/>
        </w:rPr>
      </w:pPr>
      <w:r w:rsidRPr="009C57F0">
        <w:rPr>
          <w:rFonts w:ascii="游明朝" w:eastAsia="游明朝" w:hAnsi="游明朝"/>
          <w:b/>
          <w:color w:val="000000" w:themeColor="text1"/>
        </w:rPr>
        <w:t>その他の場合（回答を記入）：</w:t>
      </w:r>
      <w:sdt>
        <w:sdtPr>
          <w:rPr>
            <w:rFonts w:ascii="游明朝" w:eastAsia="游明朝" w:hAnsi="游明朝"/>
            <w:b/>
            <w:color w:val="000000" w:themeColor="text1"/>
          </w:rPr>
          <w:id w:val="-1977445072"/>
          <w:placeholder>
            <w:docPart w:val="132051C7D0D54E5D8EF3C1E60B3CCE7A"/>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9C57F0" w:rsidRPr="00AB5DB3" w:rsidRDefault="009C57F0" w:rsidP="009C57F0">
      <w:pPr>
        <w:jc w:val="left"/>
        <w:rPr>
          <w:rFonts w:ascii="游明朝" w:eastAsia="游明朝" w:hAnsi="游明朝"/>
          <w:b/>
          <w:color w:val="000000" w:themeColor="text1"/>
        </w:rPr>
      </w:pPr>
    </w:p>
    <w:p w:rsidR="009C57F0" w:rsidRPr="00C63A53" w:rsidRDefault="00E075BF" w:rsidP="00E075BF">
      <w:pPr>
        <w:pStyle w:val="a3"/>
        <w:numPr>
          <w:ilvl w:val="0"/>
          <w:numId w:val="6"/>
        </w:numPr>
        <w:ind w:leftChars="0"/>
        <w:jc w:val="left"/>
        <w:rPr>
          <w:rFonts w:ascii="游明朝" w:eastAsia="游明朝" w:hAnsi="游明朝"/>
          <w:b/>
          <w:color w:val="000000" w:themeColor="text1"/>
        </w:rPr>
      </w:pPr>
      <w:r w:rsidRPr="00E075BF">
        <w:rPr>
          <w:rFonts w:ascii="游明朝" w:eastAsia="游明朝" w:hAnsi="游明朝"/>
          <w:b/>
          <w:color w:val="000000" w:themeColor="text1"/>
        </w:rPr>
        <w:t>Besides mixing, what are other ways to increase FSC forest certification?</w:t>
      </w:r>
      <w:r w:rsidR="00C63A53" w:rsidRPr="00C63A53">
        <w:rPr>
          <w:rFonts w:ascii="游明朝" w:eastAsia="游明朝" w:hAnsi="游明朝"/>
          <w:b/>
          <w:color w:val="000000" w:themeColor="text1"/>
        </w:rPr>
        <w:br/>
      </w:r>
      <w:r w:rsidR="009C57F0" w:rsidRPr="00C63A53">
        <w:rPr>
          <w:rFonts w:ascii="游明朝" w:eastAsia="游明朝" w:hAnsi="游明朝" w:hint="eastAsia"/>
          <w:b/>
          <w:color w:val="0070C0"/>
        </w:rPr>
        <w:t>FSCミックス</w:t>
      </w:r>
      <w:r w:rsidR="009C57F0" w:rsidRPr="00C63A53">
        <w:rPr>
          <w:rFonts w:ascii="游明朝" w:eastAsia="游明朝" w:hAnsi="游明朝"/>
          <w:b/>
          <w:color w:val="0070C0"/>
        </w:rPr>
        <w:t>製品</w:t>
      </w:r>
      <w:r w:rsidR="009C57F0" w:rsidRPr="00C63A53">
        <w:rPr>
          <w:rFonts w:ascii="游明朝" w:eastAsia="游明朝" w:hAnsi="游明朝" w:hint="eastAsia"/>
          <w:b/>
          <w:color w:val="0070C0"/>
        </w:rPr>
        <w:t>以外</w:t>
      </w:r>
      <w:r w:rsidR="009C57F0" w:rsidRPr="00C63A53">
        <w:rPr>
          <w:rFonts w:ascii="游明朝" w:eastAsia="游明朝" w:hAnsi="游明朝"/>
          <w:b/>
          <w:color w:val="0070C0"/>
        </w:rPr>
        <w:t>にどのようにFSC認証林面積を拡大できると思いますか？</w:t>
      </w:r>
      <w:r w:rsidR="0092603D" w:rsidRPr="00C63A53">
        <w:rPr>
          <w:rFonts w:ascii="游明朝" w:eastAsia="游明朝" w:hAnsi="游明朝"/>
          <w:b/>
          <w:color w:val="000000" w:themeColor="text1"/>
        </w:rPr>
        <w:t xml:space="preserve"> </w:t>
      </w:r>
    </w:p>
    <w:p w:rsidR="009C57F0" w:rsidRDefault="009C57F0" w:rsidP="009C57F0">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748538289"/>
          <w:placeholder>
            <w:docPart w:val="60972457CC624A1EAE4A45BC55063A61"/>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0E2E4B" w:rsidRDefault="000E2E4B" w:rsidP="000E2E4B">
      <w:pPr>
        <w:jc w:val="left"/>
        <w:rPr>
          <w:rFonts w:ascii="游明朝" w:eastAsia="游明朝" w:hAnsi="游明朝"/>
          <w:b/>
          <w:color w:val="000000" w:themeColor="text1"/>
        </w:rPr>
      </w:pPr>
    </w:p>
    <w:p w:rsidR="0092603D" w:rsidRPr="007F4642" w:rsidRDefault="000E2E4B" w:rsidP="000E2E4B">
      <w:pPr>
        <w:pStyle w:val="a3"/>
        <w:numPr>
          <w:ilvl w:val="0"/>
          <w:numId w:val="6"/>
        </w:numPr>
        <w:ind w:leftChars="0"/>
        <w:jc w:val="left"/>
        <w:rPr>
          <w:rFonts w:ascii="游明朝" w:eastAsia="游明朝" w:hAnsi="游明朝"/>
          <w:b/>
        </w:rPr>
      </w:pPr>
      <w:r>
        <w:rPr>
          <w:rFonts w:ascii="游明朝" w:eastAsia="游明朝" w:hAnsi="游明朝"/>
          <w:b/>
        </w:rPr>
        <w:t xml:space="preserve">Do you agree </w:t>
      </w:r>
      <w:r w:rsidRPr="000E2E4B">
        <w:rPr>
          <w:rFonts w:ascii="游明朝" w:eastAsia="游明朝" w:hAnsi="游明朝"/>
          <w:b/>
        </w:rPr>
        <w:t>with statement 1a</w:t>
      </w:r>
      <w:r>
        <w:rPr>
          <w:rFonts w:ascii="游明朝" w:eastAsia="游明朝" w:hAnsi="游明朝"/>
          <w:b/>
        </w:rPr>
        <w:t>?</w:t>
      </w:r>
      <w:r w:rsidR="00EB27E4" w:rsidRPr="007F4642">
        <w:rPr>
          <w:rFonts w:ascii="游明朝" w:eastAsia="游明朝" w:hAnsi="游明朝"/>
          <w:b/>
        </w:rPr>
        <w:br/>
      </w:r>
      <w:r>
        <w:rPr>
          <w:rFonts w:ascii="游明朝" w:eastAsia="游明朝" w:hAnsi="游明朝" w:hint="eastAsia"/>
          <w:b/>
          <w:color w:val="0070C0"/>
        </w:rPr>
        <w:t>1aの</w:t>
      </w:r>
      <w:r w:rsidR="0092603D" w:rsidRPr="007F4642">
        <w:rPr>
          <w:rFonts w:ascii="游明朝" w:eastAsia="游明朝" w:hAnsi="游明朝" w:hint="eastAsia"/>
          <w:b/>
          <w:color w:val="0070C0"/>
        </w:rPr>
        <w:t>考え方に同意しますか</w:t>
      </w:r>
      <w:r w:rsidR="0092603D" w:rsidRPr="007F4642">
        <w:rPr>
          <w:rFonts w:ascii="游明朝" w:eastAsia="游明朝" w:hAnsi="游明朝"/>
          <w:b/>
          <w:color w:val="0070C0"/>
        </w:rPr>
        <w:t>？</w:t>
      </w:r>
    </w:p>
    <w:p w:rsidR="0092603D" w:rsidRPr="0092603D" w:rsidRDefault="0092603D" w:rsidP="0092603D">
      <w:pPr>
        <w:pStyle w:val="a3"/>
        <w:ind w:leftChars="0" w:left="420"/>
        <w:jc w:val="left"/>
        <w:rPr>
          <w:rFonts w:ascii="游明朝" w:eastAsia="游明朝" w:hAnsi="游明朝"/>
          <w:b/>
          <w:color w:val="000000" w:themeColor="text1"/>
        </w:rPr>
      </w:pPr>
      <w:r w:rsidRPr="0092603D">
        <w:rPr>
          <w:rFonts w:ascii="游明朝" w:eastAsia="游明朝" w:hAnsi="游明朝" w:hint="eastAsia"/>
          <w:b/>
          <w:color w:val="000000" w:themeColor="text1"/>
        </w:rPr>
        <w:t>回答</w:t>
      </w:r>
      <w:r w:rsidRPr="0092603D">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18967879"/>
          <w:placeholder>
            <w:docPart w:val="58A374A5B99D42279C7746E1473BA1A2"/>
          </w:placeholder>
          <w:showingPlcHdr/>
          <w15:color w:val="339966"/>
          <w:dropDownList>
            <w:listItem w:displayText="Yes / はい" w:value="Yes / はい"/>
            <w:listItem w:displayText="No / いいえ" w:value="No / いいえ"/>
          </w:dropDownList>
        </w:sdtPr>
        <w:sdtEndPr/>
        <w:sdtContent>
          <w:r w:rsidR="006077AC" w:rsidRPr="009C57F0">
            <w:rPr>
              <w:rStyle w:val="aa"/>
              <w:rFonts w:ascii="游明朝" w:eastAsia="游明朝" w:hAnsi="游明朝" w:hint="eastAsia"/>
              <w:b/>
            </w:rPr>
            <w:t>アイテムを選択してください。</w:t>
          </w:r>
        </w:sdtContent>
      </w:sdt>
    </w:p>
    <w:p w:rsidR="00D91413" w:rsidRDefault="00D91413" w:rsidP="006F453E">
      <w:pPr>
        <w:jc w:val="left"/>
        <w:rPr>
          <w:rFonts w:ascii="Cambria" w:eastAsia="游明朝" w:hAnsi="Cambria"/>
        </w:rPr>
      </w:pPr>
    </w:p>
    <w:p w:rsidR="00C726DA" w:rsidRPr="0093725F" w:rsidRDefault="000E2E4B" w:rsidP="000E2E4B">
      <w:pPr>
        <w:pStyle w:val="a3"/>
        <w:numPr>
          <w:ilvl w:val="0"/>
          <w:numId w:val="6"/>
        </w:numPr>
        <w:ind w:leftChars="0"/>
        <w:jc w:val="left"/>
        <w:rPr>
          <w:rFonts w:ascii="游明朝" w:eastAsia="游明朝" w:hAnsi="游明朝"/>
          <w:b/>
          <w:color w:val="000000" w:themeColor="text1"/>
        </w:rPr>
      </w:pPr>
      <w:r w:rsidRPr="000E2E4B">
        <w:rPr>
          <w:rFonts w:ascii="游明朝" w:eastAsia="游明朝" w:hAnsi="游明朝"/>
          <w:b/>
          <w:color w:val="000000" w:themeColor="text1"/>
        </w:rPr>
        <w:t>What are the main barriers (external and internal) to increasing the scale of FSC through the methods described by statement 1a</w:t>
      </w:r>
      <w:r w:rsidR="0093725F" w:rsidRPr="0093725F">
        <w:rPr>
          <w:rFonts w:ascii="游明朝" w:eastAsia="游明朝" w:hAnsi="游明朝"/>
          <w:b/>
          <w:color w:val="000000" w:themeColor="text1"/>
        </w:rPr>
        <w:t>?</w:t>
      </w:r>
      <w:r w:rsidR="0093725F" w:rsidRPr="0093725F">
        <w:rPr>
          <w:rFonts w:ascii="游明朝" w:eastAsia="游明朝" w:hAnsi="游明朝"/>
          <w:b/>
          <w:color w:val="000000" w:themeColor="text1"/>
        </w:rPr>
        <w:br/>
      </w:r>
      <w:r>
        <w:rPr>
          <w:rFonts w:ascii="游明朝" w:eastAsia="游明朝" w:hAnsi="游明朝"/>
          <w:b/>
          <w:color w:val="0070C0"/>
        </w:rPr>
        <w:t>1aで示されている方法で</w:t>
      </w:r>
      <w:r w:rsidR="00C726DA" w:rsidRPr="0093725F">
        <w:rPr>
          <w:rFonts w:ascii="游明朝" w:eastAsia="游明朝" w:hAnsi="游明朝" w:hint="eastAsia"/>
          <w:b/>
          <w:color w:val="0070C0"/>
        </w:rPr>
        <w:t>FSC認証林面積を</w:t>
      </w:r>
      <w:r w:rsidR="00C726DA" w:rsidRPr="0093725F">
        <w:rPr>
          <w:rFonts w:ascii="游明朝" w:eastAsia="游明朝" w:hAnsi="游明朝"/>
          <w:b/>
          <w:color w:val="0070C0"/>
        </w:rPr>
        <w:t>拡大する上で、（</w:t>
      </w:r>
      <w:r w:rsidR="00C726DA" w:rsidRPr="0093725F">
        <w:rPr>
          <w:rFonts w:ascii="游明朝" w:eastAsia="游明朝" w:hAnsi="游明朝" w:hint="eastAsia"/>
          <w:b/>
          <w:color w:val="0070C0"/>
        </w:rPr>
        <w:t>外的</w:t>
      </w:r>
      <w:r w:rsidR="00C726DA" w:rsidRPr="0093725F">
        <w:rPr>
          <w:rFonts w:ascii="游明朝" w:eastAsia="游明朝" w:hAnsi="游明朝"/>
          <w:b/>
          <w:color w:val="0070C0"/>
        </w:rPr>
        <w:t>及び</w:t>
      </w:r>
      <w:r w:rsidR="00C726DA" w:rsidRPr="0093725F">
        <w:rPr>
          <w:rFonts w:ascii="游明朝" w:eastAsia="游明朝" w:hAnsi="游明朝" w:hint="eastAsia"/>
          <w:b/>
          <w:color w:val="0070C0"/>
        </w:rPr>
        <w:t>内的な</w:t>
      </w:r>
      <w:r w:rsidR="00C726DA" w:rsidRPr="0093725F">
        <w:rPr>
          <w:rFonts w:ascii="游明朝" w:eastAsia="游明朝" w:hAnsi="游明朝"/>
          <w:b/>
          <w:color w:val="0070C0"/>
        </w:rPr>
        <w:t>）障害</w:t>
      </w:r>
      <w:r w:rsidR="00C726DA" w:rsidRPr="0093725F">
        <w:rPr>
          <w:rFonts w:ascii="游明朝" w:eastAsia="游明朝" w:hAnsi="游明朝" w:hint="eastAsia"/>
          <w:b/>
          <w:color w:val="0070C0"/>
        </w:rPr>
        <w:t>は</w:t>
      </w:r>
      <w:r w:rsidR="00C726DA" w:rsidRPr="0093725F">
        <w:rPr>
          <w:rFonts w:ascii="游明朝" w:eastAsia="游明朝" w:hAnsi="游明朝"/>
          <w:b/>
          <w:color w:val="0070C0"/>
        </w:rPr>
        <w:t>何ですか？</w:t>
      </w:r>
    </w:p>
    <w:p w:rsidR="000E2E4B" w:rsidRDefault="00C726DA" w:rsidP="000E2E4B">
      <w:pPr>
        <w:pStyle w:val="a3"/>
        <w:ind w:leftChars="0" w:left="420"/>
        <w:jc w:val="left"/>
        <w:rPr>
          <w:rFonts w:ascii="游明朝" w:eastAsia="游明朝" w:hAnsi="游明朝"/>
          <w:b/>
          <w:color w:val="000000" w:themeColor="text1"/>
        </w:rPr>
      </w:pPr>
      <w:r w:rsidRPr="00046AF6">
        <w:rPr>
          <w:rFonts w:ascii="游明朝" w:eastAsia="游明朝" w:hAnsi="游明朝" w:hint="eastAsia"/>
          <w:b/>
          <w:color w:val="000000" w:themeColor="text1"/>
        </w:rPr>
        <w:t>回答</w:t>
      </w:r>
      <w:r w:rsidRPr="00046AF6">
        <w:rPr>
          <w:rFonts w:ascii="游明朝" w:eastAsia="游明朝" w:hAnsi="游明朝"/>
          <w:b/>
          <w:color w:val="000000" w:themeColor="text1"/>
        </w:rPr>
        <w:t>：</w:t>
      </w:r>
      <w:sdt>
        <w:sdtPr>
          <w:rPr>
            <w:rFonts w:ascii="游明朝" w:eastAsia="游明朝" w:hAnsi="游明朝"/>
            <w:b/>
            <w:color w:val="000000" w:themeColor="text1"/>
          </w:rPr>
          <w:id w:val="1889452567"/>
          <w:placeholder>
            <w:docPart w:val="47EC3884462F4734A45FB40839C6A43E"/>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2F04F2" w:rsidRDefault="002F04F2" w:rsidP="002F04F2">
      <w:pPr>
        <w:jc w:val="left"/>
        <w:rPr>
          <w:rFonts w:ascii="游明朝" w:eastAsia="游明朝" w:hAnsi="游明朝"/>
          <w:b/>
          <w:color w:val="000000" w:themeColor="text1"/>
        </w:rPr>
      </w:pPr>
      <w:r w:rsidRPr="00046AF6">
        <w:rPr>
          <w:rFonts w:ascii="游明朝" w:eastAsia="游明朝" w:hAnsi="游明朝"/>
          <w:b/>
          <w:color w:val="000000" w:themeColor="text1"/>
        </w:rPr>
        <w:t xml:space="preserve"> </w:t>
      </w:r>
    </w:p>
    <w:p w:rsidR="009670E2" w:rsidRPr="002F04F2" w:rsidRDefault="009670E2" w:rsidP="002F04F2">
      <w:pPr>
        <w:jc w:val="left"/>
        <w:rPr>
          <w:rFonts w:ascii="游明朝" w:eastAsia="游明朝" w:hAnsi="游明朝"/>
          <w:b/>
          <w:color w:val="000000" w:themeColor="text1"/>
        </w:rPr>
      </w:pPr>
    </w:p>
    <w:p w:rsidR="0093725F" w:rsidRPr="00046AF6" w:rsidRDefault="006077AC" w:rsidP="006077AC">
      <w:pPr>
        <w:pStyle w:val="a3"/>
        <w:numPr>
          <w:ilvl w:val="0"/>
          <w:numId w:val="6"/>
        </w:numPr>
        <w:ind w:leftChars="0"/>
        <w:jc w:val="left"/>
        <w:rPr>
          <w:rFonts w:ascii="游明朝" w:eastAsia="游明朝" w:hAnsi="游明朝"/>
          <w:b/>
          <w:color w:val="000000" w:themeColor="text1"/>
        </w:rPr>
      </w:pPr>
      <w:r w:rsidRPr="006077AC">
        <w:rPr>
          <w:rFonts w:ascii="游明朝" w:eastAsia="游明朝" w:hAnsi="游明朝"/>
          <w:b/>
          <w:color w:val="000000" w:themeColor="text1"/>
        </w:rPr>
        <w:lastRenderedPageBreak/>
        <w:t>Do you agree with statement 1b</w:t>
      </w:r>
      <w:r w:rsidR="0093725F" w:rsidRPr="0093725F">
        <w:rPr>
          <w:rFonts w:ascii="游明朝" w:eastAsia="游明朝" w:hAnsi="游明朝"/>
          <w:b/>
          <w:color w:val="000000" w:themeColor="text1"/>
        </w:rPr>
        <w:t>?</w:t>
      </w:r>
      <w:r w:rsidR="0093725F">
        <w:rPr>
          <w:rFonts w:ascii="游明朝" w:eastAsia="游明朝" w:hAnsi="游明朝"/>
          <w:b/>
          <w:color w:val="000000" w:themeColor="text1"/>
        </w:rPr>
        <w:br/>
      </w:r>
      <w:r>
        <w:rPr>
          <w:rFonts w:ascii="游明朝" w:eastAsia="游明朝" w:hAnsi="游明朝" w:hint="eastAsia"/>
          <w:b/>
          <w:color w:val="0070C0"/>
        </w:rPr>
        <w:t>１bの</w:t>
      </w:r>
      <w:r w:rsidR="0093725F" w:rsidRPr="0093725F">
        <w:rPr>
          <w:rFonts w:ascii="游明朝" w:eastAsia="游明朝" w:hAnsi="游明朝" w:hint="eastAsia"/>
          <w:b/>
          <w:color w:val="0070C0"/>
        </w:rPr>
        <w:t>考え方に同意しますか</w:t>
      </w:r>
      <w:r w:rsidR="0093725F" w:rsidRPr="0093725F">
        <w:rPr>
          <w:rFonts w:ascii="游明朝" w:eastAsia="游明朝" w:hAnsi="游明朝"/>
          <w:b/>
          <w:color w:val="0070C0"/>
        </w:rPr>
        <w:t>？</w:t>
      </w:r>
    </w:p>
    <w:p w:rsidR="0093725F" w:rsidRPr="0093725F" w:rsidRDefault="0093725F" w:rsidP="0093725F">
      <w:pPr>
        <w:jc w:val="left"/>
        <w:rPr>
          <w:rFonts w:ascii="游明朝" w:eastAsia="游明朝" w:hAnsi="游明朝"/>
        </w:rPr>
      </w:pPr>
      <w:r w:rsidRPr="0093725F">
        <w:rPr>
          <w:rFonts w:ascii="游明朝" w:eastAsia="游明朝" w:hAnsi="游明朝" w:hint="eastAsia"/>
          <w:b/>
          <w:color w:val="000000" w:themeColor="text1"/>
        </w:rPr>
        <w:t>回答</w:t>
      </w:r>
      <w:r w:rsidRPr="0093725F">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617563640"/>
          <w:placeholder>
            <w:docPart w:val="F17442B315424AB295F82FAEC16EF7F0"/>
          </w:placeholder>
          <w:showingPlcHdr/>
          <w15:color w:val="339966"/>
          <w:dropDownList>
            <w:listItem w:displayText="Yes / はい" w:value="Yes / はい"/>
            <w:listItem w:displayText="No / いいえ" w:value="No / いいえ"/>
          </w:dropDownList>
        </w:sdtPr>
        <w:sdtEndPr/>
        <w:sdtContent>
          <w:r w:rsidR="006077AC" w:rsidRPr="009C57F0">
            <w:rPr>
              <w:rStyle w:val="aa"/>
              <w:rFonts w:ascii="游明朝" w:eastAsia="游明朝" w:hAnsi="游明朝" w:hint="eastAsia"/>
              <w:b/>
            </w:rPr>
            <w:t>アイテムを選択してください。</w:t>
          </w:r>
        </w:sdtContent>
      </w:sdt>
    </w:p>
    <w:p w:rsidR="0093725F" w:rsidRDefault="0093725F" w:rsidP="006F453E">
      <w:pPr>
        <w:jc w:val="left"/>
        <w:rPr>
          <w:rFonts w:ascii="Cambria" w:eastAsia="游明朝" w:hAnsi="Cambria"/>
        </w:rPr>
      </w:pPr>
    </w:p>
    <w:p w:rsidR="0093725F" w:rsidRPr="00046AF6" w:rsidRDefault="00F2689D" w:rsidP="00F2689D">
      <w:pPr>
        <w:pStyle w:val="a3"/>
        <w:numPr>
          <w:ilvl w:val="0"/>
          <w:numId w:val="6"/>
        </w:numPr>
        <w:ind w:leftChars="0"/>
        <w:jc w:val="left"/>
        <w:rPr>
          <w:rFonts w:ascii="游明朝" w:eastAsia="游明朝" w:hAnsi="游明朝"/>
          <w:b/>
          <w:color w:val="000000" w:themeColor="text1"/>
        </w:rPr>
      </w:pPr>
      <w:r w:rsidRPr="00F2689D">
        <w:rPr>
          <w:rFonts w:ascii="游明朝" w:eastAsia="游明朝" w:hAnsi="游明朝"/>
          <w:b/>
          <w:color w:val="000000" w:themeColor="text1"/>
        </w:rPr>
        <w:t>If CW-FM is maintained, what should its role be in the future FSC system?</w:t>
      </w:r>
      <w:r w:rsidR="0093725F">
        <w:rPr>
          <w:rFonts w:ascii="游明朝" w:eastAsia="游明朝" w:hAnsi="游明朝"/>
          <w:b/>
          <w:color w:val="000000" w:themeColor="text1"/>
        </w:rPr>
        <w:br/>
      </w:r>
      <w:r w:rsidRPr="0093725F">
        <w:rPr>
          <w:rFonts w:ascii="游明朝" w:eastAsia="游明朝" w:hAnsi="游明朝" w:hint="eastAsia"/>
          <w:b/>
          <w:color w:val="0070C0"/>
        </w:rPr>
        <w:t>これからのFSC</w:t>
      </w:r>
      <w:r w:rsidRPr="0093725F">
        <w:rPr>
          <w:rFonts w:ascii="游明朝" w:eastAsia="游明朝" w:hAnsi="游明朝"/>
          <w:b/>
          <w:color w:val="0070C0"/>
        </w:rPr>
        <w:t>制度において、</w:t>
      </w:r>
      <w:r w:rsidRPr="0093725F">
        <w:rPr>
          <w:rFonts w:ascii="游明朝" w:eastAsia="游明朝" w:hAnsi="游明朝" w:hint="eastAsia"/>
          <w:b/>
          <w:color w:val="0070C0"/>
        </w:rPr>
        <w:t>管理木材-森林管理認証</w:t>
      </w:r>
      <w:r w:rsidRPr="0093725F">
        <w:rPr>
          <w:rFonts w:ascii="游明朝" w:eastAsia="游明朝" w:hAnsi="游明朝"/>
          <w:b/>
          <w:color w:val="0070C0"/>
        </w:rPr>
        <w:t>（CW-FM認証）</w:t>
      </w:r>
      <w:r w:rsidRPr="0093725F">
        <w:rPr>
          <w:rFonts w:ascii="游明朝" w:eastAsia="游明朝" w:hAnsi="游明朝" w:hint="eastAsia"/>
          <w:b/>
          <w:color w:val="0070C0"/>
        </w:rPr>
        <w:t>が</w:t>
      </w:r>
      <w:r w:rsidRPr="0093725F">
        <w:rPr>
          <w:rFonts w:ascii="游明朝" w:eastAsia="游明朝" w:hAnsi="游明朝"/>
          <w:b/>
          <w:color w:val="0070C0"/>
        </w:rPr>
        <w:t>残されるとすると、</w:t>
      </w:r>
      <w:r w:rsidRPr="0093725F">
        <w:rPr>
          <w:rFonts w:ascii="游明朝" w:eastAsia="游明朝" w:hAnsi="游明朝" w:hint="eastAsia"/>
          <w:b/>
          <w:color w:val="0070C0"/>
        </w:rPr>
        <w:t>その役割は</w:t>
      </w:r>
      <w:r w:rsidRPr="0093725F">
        <w:rPr>
          <w:rFonts w:ascii="游明朝" w:eastAsia="游明朝" w:hAnsi="游明朝"/>
          <w:b/>
          <w:color w:val="0070C0"/>
        </w:rPr>
        <w:t>どのように位置づけられるべきですか？</w:t>
      </w:r>
    </w:p>
    <w:p w:rsidR="0093725F" w:rsidRPr="0093725F" w:rsidRDefault="0093725F" w:rsidP="0093725F">
      <w:pPr>
        <w:pStyle w:val="a3"/>
        <w:ind w:leftChars="0" w:left="420"/>
        <w:jc w:val="left"/>
        <w:rPr>
          <w:rFonts w:ascii="游明朝" w:eastAsia="游明朝" w:hAnsi="游明朝"/>
          <w:b/>
          <w:color w:val="000000" w:themeColor="text1"/>
        </w:rPr>
      </w:pPr>
      <w:r w:rsidRPr="0093725F">
        <w:rPr>
          <w:rFonts w:ascii="游明朝" w:eastAsia="游明朝" w:hAnsi="游明朝" w:hint="eastAsia"/>
          <w:b/>
          <w:color w:val="000000" w:themeColor="text1"/>
        </w:rPr>
        <w:t>回答</w:t>
      </w:r>
      <w:r w:rsidRPr="0093725F">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659067625"/>
          <w:placeholder>
            <w:docPart w:val="284BA8A2680642CE888D27C684D2FCCC"/>
          </w:placeholder>
          <w:showingPlcHdr/>
          <w15:color w:val="339966"/>
          <w:dropDownList>
            <w:listItem w:displayText="a) It should remain an option for involving forests that cannot meet the P&amp;C.　/ 原則と基準を満たすことが難しい森林のための自主的な認証として。" w:value="a) It should remain an option for involving forests that cannot meet the P&amp;C.　/ 原則と基準を満たすことが難しい森林のための自主的な認証として。"/>
            <w:listItem w:displayText="b) It should only be used in a modular, step-wise approach program (as described in 1a.) / 1aで説明されている段階的なFM認証取得のステップとしてのみ" w:value="b) It should only be used in a modular, step-wise approach program (as described in 1a.) / 1aで説明されている段階的なFM認証取得のステップとしてのみ"/>
            <w:listItem w:displayText="Other / その他。具体的にご記入ください。" w:value="Other / その他。具体的にご記入ください。"/>
          </w:dropDownList>
        </w:sdtPr>
        <w:sdtEndPr/>
        <w:sdtContent>
          <w:r w:rsidRPr="0093725F">
            <w:rPr>
              <w:rStyle w:val="aa"/>
              <w:rFonts w:ascii="游明朝" w:eastAsia="游明朝" w:hAnsi="游明朝" w:hint="eastAsia"/>
              <w:b/>
            </w:rPr>
            <w:t>アイテムを選択してください。</w:t>
          </w:r>
        </w:sdtContent>
      </w:sdt>
    </w:p>
    <w:p w:rsidR="00F2689D" w:rsidRPr="009C57F0" w:rsidRDefault="00F2689D" w:rsidP="00F2689D">
      <w:pPr>
        <w:pStyle w:val="a3"/>
        <w:ind w:leftChars="0" w:left="420"/>
        <w:jc w:val="left"/>
        <w:rPr>
          <w:rFonts w:ascii="游明朝" w:eastAsia="游明朝" w:hAnsi="游明朝"/>
          <w:b/>
          <w:color w:val="000000" w:themeColor="text1"/>
        </w:rPr>
      </w:pPr>
      <w:r w:rsidRPr="009C57F0">
        <w:rPr>
          <w:rFonts w:ascii="游明朝" w:eastAsia="游明朝" w:hAnsi="游明朝"/>
          <w:b/>
          <w:color w:val="000000" w:themeColor="text1"/>
        </w:rPr>
        <w:t>その他の場合（回答を記入）：</w:t>
      </w:r>
      <w:sdt>
        <w:sdtPr>
          <w:rPr>
            <w:rFonts w:ascii="游明朝" w:eastAsia="游明朝" w:hAnsi="游明朝"/>
            <w:b/>
            <w:color w:val="000000" w:themeColor="text1"/>
          </w:rPr>
          <w:id w:val="1810054371"/>
          <w:placeholder>
            <w:docPart w:val="ED0590D6D7CF419CAE62C26D0613F15E"/>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E20B46" w:rsidRPr="00046AF6" w:rsidRDefault="00E20B46" w:rsidP="0093725F">
      <w:pPr>
        <w:pStyle w:val="a3"/>
        <w:ind w:leftChars="0" w:left="420"/>
        <w:jc w:val="left"/>
        <w:rPr>
          <w:rFonts w:ascii="游明朝" w:eastAsia="游明朝" w:hAnsi="游明朝"/>
          <w:b/>
          <w:color w:val="000000" w:themeColor="text1"/>
        </w:rPr>
      </w:pPr>
    </w:p>
    <w:p w:rsidR="0093725F" w:rsidRPr="0093725F" w:rsidRDefault="00F2689D" w:rsidP="00F2689D">
      <w:pPr>
        <w:pStyle w:val="a3"/>
        <w:numPr>
          <w:ilvl w:val="0"/>
          <w:numId w:val="6"/>
        </w:numPr>
        <w:ind w:leftChars="0"/>
        <w:jc w:val="left"/>
        <w:rPr>
          <w:rFonts w:ascii="游明朝" w:eastAsia="游明朝" w:hAnsi="游明朝"/>
          <w:b/>
          <w:color w:val="000000" w:themeColor="text1"/>
        </w:rPr>
      </w:pPr>
      <w:r w:rsidRPr="00F2689D">
        <w:rPr>
          <w:rFonts w:ascii="游明朝" w:eastAsia="游明朝" w:hAnsi="游明朝"/>
          <w:b/>
          <w:color w:val="000000" w:themeColor="text1"/>
        </w:rPr>
        <w:t>In order to encourage certification, sales from CW-FM certified forests to non-certified customers should be allowed.</w:t>
      </w:r>
      <w:r w:rsidR="0093725F">
        <w:rPr>
          <w:rFonts w:ascii="游明朝" w:eastAsia="游明朝" w:hAnsi="游明朝"/>
          <w:b/>
          <w:color w:val="000000" w:themeColor="text1"/>
        </w:rPr>
        <w:br/>
      </w:r>
      <w:r w:rsidR="0093725F" w:rsidRPr="0093725F">
        <w:rPr>
          <w:rFonts w:ascii="游明朝" w:eastAsia="游明朝" w:hAnsi="游明朝" w:hint="eastAsia"/>
          <w:b/>
          <w:color w:val="0070C0"/>
        </w:rPr>
        <w:t>「認証拡大のために</w:t>
      </w:r>
      <w:r w:rsidR="0093725F" w:rsidRPr="0093725F">
        <w:rPr>
          <w:rFonts w:ascii="游明朝" w:eastAsia="游明朝" w:hAnsi="游明朝"/>
          <w:b/>
          <w:color w:val="0070C0"/>
        </w:rPr>
        <w:t>、CW-FM</w:t>
      </w:r>
      <w:r w:rsidR="0093725F" w:rsidRPr="0093725F">
        <w:rPr>
          <w:rFonts w:ascii="游明朝" w:eastAsia="游明朝" w:hAnsi="游明朝" w:hint="eastAsia"/>
          <w:b/>
          <w:color w:val="0070C0"/>
        </w:rPr>
        <w:t>認証林</w:t>
      </w:r>
      <w:r w:rsidR="0093725F" w:rsidRPr="0093725F">
        <w:rPr>
          <w:rFonts w:ascii="游明朝" w:eastAsia="游明朝" w:hAnsi="游明朝"/>
          <w:b/>
          <w:color w:val="0070C0"/>
        </w:rPr>
        <w:t>からの木材</w:t>
      </w:r>
      <w:r w:rsidR="0093725F" w:rsidRPr="0093725F">
        <w:rPr>
          <w:rFonts w:ascii="游明朝" w:eastAsia="游明朝" w:hAnsi="游明朝" w:hint="eastAsia"/>
          <w:b/>
          <w:color w:val="0070C0"/>
        </w:rPr>
        <w:t>を</w:t>
      </w:r>
      <w:r w:rsidR="0093725F" w:rsidRPr="0093725F">
        <w:rPr>
          <w:rFonts w:ascii="游明朝" w:eastAsia="游明朝" w:hAnsi="游明朝"/>
          <w:b/>
          <w:color w:val="0070C0"/>
        </w:rPr>
        <w:t>非認証取得者に管理木材として販売することを認めるべきである</w:t>
      </w:r>
      <w:r w:rsidR="0093725F" w:rsidRPr="0093725F">
        <w:rPr>
          <w:rFonts w:ascii="游明朝" w:eastAsia="游明朝" w:hAnsi="游明朝" w:hint="eastAsia"/>
          <w:b/>
          <w:color w:val="0070C0"/>
        </w:rPr>
        <w:t>」という</w:t>
      </w:r>
      <w:r w:rsidR="0093725F" w:rsidRPr="0093725F">
        <w:rPr>
          <w:rFonts w:ascii="游明朝" w:eastAsia="游明朝" w:hAnsi="游明朝"/>
          <w:b/>
          <w:color w:val="0070C0"/>
        </w:rPr>
        <w:t>考えに</w:t>
      </w:r>
      <w:r w:rsidR="0093725F" w:rsidRPr="0093725F">
        <w:rPr>
          <w:rFonts w:ascii="游明朝" w:eastAsia="游明朝" w:hAnsi="游明朝" w:hint="eastAsia"/>
          <w:b/>
          <w:color w:val="0070C0"/>
        </w:rPr>
        <w:t>同意しますか</w:t>
      </w:r>
      <w:r w:rsidR="0093725F" w:rsidRPr="0093725F">
        <w:rPr>
          <w:rFonts w:ascii="游明朝" w:eastAsia="游明朝" w:hAnsi="游明朝"/>
          <w:b/>
          <w:color w:val="0070C0"/>
        </w:rPr>
        <w:t>？</w:t>
      </w:r>
    </w:p>
    <w:p w:rsidR="0093725F" w:rsidRPr="0093725F" w:rsidRDefault="0093725F" w:rsidP="0093725F">
      <w:pPr>
        <w:pStyle w:val="a3"/>
        <w:ind w:leftChars="0" w:left="420"/>
        <w:jc w:val="left"/>
        <w:rPr>
          <w:rFonts w:ascii="游明朝" w:eastAsia="游明朝" w:hAnsi="游明朝"/>
          <w:b/>
          <w:color w:val="000000" w:themeColor="text1"/>
        </w:rPr>
      </w:pPr>
      <w:r w:rsidRPr="0093725F">
        <w:rPr>
          <w:rFonts w:ascii="游明朝" w:eastAsia="游明朝" w:hAnsi="游明朝" w:hint="eastAsia"/>
          <w:b/>
          <w:color w:val="000000" w:themeColor="text1"/>
        </w:rPr>
        <w:t>回答</w:t>
      </w:r>
      <w:r w:rsidRPr="0093725F">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68303053"/>
          <w:placeholder>
            <w:docPart w:val="D9584A33BB9E4124ACFBCCC52643A009"/>
          </w:placeholder>
          <w:showingPlcHdr/>
          <w15:color w:val="339966"/>
          <w:dropDownList>
            <w:listItem w:displayText="Strongly agree / 強く同意する" w:value="Strongly agree / 強く同意する"/>
            <w:listItem w:displayText="Agree / 同意する" w:value="Agree / 同意する"/>
            <w:listItem w:displayText="Neither agree nor disagree / どちらでもない" w:value="Neither agree nor disagree / どちらでもない"/>
            <w:listItem w:displayText="Disagree / 反対する" w:value="Disagree / 反対する"/>
            <w:listItem w:displayText="Strongly disagree / 強く反対する" w:value="Strongly disagree / 強く反対する"/>
          </w:dropDownList>
        </w:sdtPr>
        <w:sdtEndPr/>
        <w:sdtContent>
          <w:r w:rsidR="00F2689D" w:rsidRPr="009C57F0">
            <w:rPr>
              <w:rStyle w:val="aa"/>
              <w:rFonts w:ascii="游明朝" w:eastAsia="游明朝" w:hAnsi="游明朝" w:hint="eastAsia"/>
              <w:b/>
            </w:rPr>
            <w:t>アイテムを選択してください。</w:t>
          </w:r>
        </w:sdtContent>
      </w:sdt>
    </w:p>
    <w:p w:rsidR="0093725F" w:rsidRDefault="0093725F" w:rsidP="0093725F">
      <w:pPr>
        <w:pStyle w:val="a3"/>
        <w:ind w:leftChars="0" w:left="420"/>
        <w:jc w:val="left"/>
        <w:rPr>
          <w:rFonts w:ascii="游明朝" w:eastAsia="游明朝" w:hAnsi="游明朝"/>
          <w:b/>
          <w:color w:val="000000" w:themeColor="text1"/>
        </w:rPr>
      </w:pPr>
    </w:p>
    <w:p w:rsidR="0093725F" w:rsidRPr="007F0CEB" w:rsidRDefault="00F2689D" w:rsidP="00F2689D">
      <w:pPr>
        <w:pStyle w:val="a3"/>
        <w:numPr>
          <w:ilvl w:val="0"/>
          <w:numId w:val="6"/>
        </w:numPr>
        <w:ind w:leftChars="0"/>
        <w:jc w:val="left"/>
        <w:rPr>
          <w:rFonts w:ascii="游明朝" w:eastAsia="游明朝" w:hAnsi="游明朝"/>
          <w:b/>
          <w:color w:val="000000" w:themeColor="text1"/>
        </w:rPr>
      </w:pPr>
      <w:r w:rsidRPr="00F2689D">
        <w:rPr>
          <w:rFonts w:ascii="游明朝" w:eastAsia="游明朝" w:hAnsi="游明朝"/>
          <w:b/>
          <w:color w:val="000000" w:themeColor="text1"/>
        </w:rPr>
        <w:t>Under what conditions should sales from CW-FM certified forests to non-certified customers be allowed?</w:t>
      </w:r>
      <w:r w:rsidR="0093725F">
        <w:rPr>
          <w:rFonts w:ascii="游明朝" w:eastAsia="游明朝" w:hAnsi="游明朝"/>
          <w:b/>
          <w:color w:val="000000" w:themeColor="text1"/>
        </w:rPr>
        <w:br/>
      </w:r>
      <w:r w:rsidRPr="0093725F">
        <w:rPr>
          <w:rFonts w:ascii="游明朝" w:eastAsia="游明朝" w:hAnsi="游明朝"/>
          <w:b/>
          <w:color w:val="0070C0"/>
        </w:rPr>
        <w:t>CW-FM</w:t>
      </w:r>
      <w:r w:rsidRPr="0093725F">
        <w:rPr>
          <w:rFonts w:ascii="游明朝" w:eastAsia="游明朝" w:hAnsi="游明朝" w:hint="eastAsia"/>
          <w:b/>
          <w:color w:val="0070C0"/>
        </w:rPr>
        <w:t>認証林</w:t>
      </w:r>
      <w:r w:rsidRPr="0093725F">
        <w:rPr>
          <w:rFonts w:ascii="游明朝" w:eastAsia="游明朝" w:hAnsi="游明朝"/>
          <w:b/>
          <w:color w:val="0070C0"/>
        </w:rPr>
        <w:t>からの木材</w:t>
      </w:r>
      <w:r w:rsidRPr="0093725F">
        <w:rPr>
          <w:rFonts w:ascii="游明朝" w:eastAsia="游明朝" w:hAnsi="游明朝" w:hint="eastAsia"/>
          <w:b/>
          <w:color w:val="0070C0"/>
        </w:rPr>
        <w:t>を</w:t>
      </w:r>
      <w:r w:rsidRPr="0093725F">
        <w:rPr>
          <w:rFonts w:ascii="游明朝" w:eastAsia="游明朝" w:hAnsi="游明朝"/>
          <w:b/>
          <w:color w:val="0070C0"/>
        </w:rPr>
        <w:t>非認証取得者に管理木材として</w:t>
      </w:r>
      <w:r>
        <w:rPr>
          <w:rFonts w:ascii="游明朝" w:eastAsia="游明朝" w:hAnsi="游明朝"/>
          <w:b/>
          <w:color w:val="0070C0"/>
        </w:rPr>
        <w:t>の</w:t>
      </w:r>
      <w:r w:rsidRPr="0093725F">
        <w:rPr>
          <w:rFonts w:ascii="游明朝" w:eastAsia="游明朝" w:hAnsi="游明朝"/>
          <w:b/>
          <w:color w:val="0070C0"/>
        </w:rPr>
        <w:t>販売</w:t>
      </w:r>
      <w:r>
        <w:rPr>
          <w:rFonts w:ascii="游明朝" w:eastAsia="游明朝" w:hAnsi="游明朝"/>
          <w:b/>
          <w:color w:val="0070C0"/>
        </w:rPr>
        <w:t>を許可</w:t>
      </w:r>
      <w:r w:rsidRPr="0093725F">
        <w:rPr>
          <w:rFonts w:ascii="游明朝" w:eastAsia="游明朝" w:hAnsi="游明朝"/>
          <w:b/>
          <w:color w:val="0070C0"/>
        </w:rPr>
        <w:t>する</w:t>
      </w:r>
      <w:r>
        <w:rPr>
          <w:rFonts w:ascii="游明朝" w:eastAsia="游明朝" w:hAnsi="游明朝"/>
          <w:b/>
          <w:color w:val="0070C0"/>
        </w:rPr>
        <w:t>ための条件はありますか？</w:t>
      </w:r>
    </w:p>
    <w:p w:rsidR="0093725F" w:rsidRDefault="0093725F" w:rsidP="0093725F">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621455383"/>
          <w:placeholder>
            <w:docPart w:val="81109B8F327146C3AB4C689EA5D464C7"/>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F2689D" w:rsidRDefault="00F2689D" w:rsidP="0093725F">
      <w:pPr>
        <w:pStyle w:val="a3"/>
        <w:ind w:leftChars="0" w:left="420"/>
        <w:jc w:val="left"/>
        <w:rPr>
          <w:rFonts w:ascii="游明朝" w:eastAsia="游明朝" w:hAnsi="游明朝"/>
          <w:b/>
          <w:color w:val="000000" w:themeColor="text1"/>
        </w:rPr>
      </w:pPr>
    </w:p>
    <w:p w:rsidR="00F2689D" w:rsidRPr="00C63A53" w:rsidRDefault="00F2689D" w:rsidP="00F2689D">
      <w:pPr>
        <w:pStyle w:val="a3"/>
        <w:numPr>
          <w:ilvl w:val="0"/>
          <w:numId w:val="6"/>
        </w:numPr>
        <w:ind w:leftChars="0"/>
        <w:jc w:val="left"/>
        <w:rPr>
          <w:rFonts w:ascii="游明朝" w:eastAsia="游明朝" w:hAnsi="游明朝"/>
          <w:b/>
          <w:color w:val="000000" w:themeColor="text1"/>
        </w:rPr>
      </w:pPr>
      <w:r w:rsidRPr="000E2E4B">
        <w:rPr>
          <w:rFonts w:ascii="游明朝" w:eastAsia="游明朝" w:hAnsi="游明朝"/>
          <w:b/>
          <w:color w:val="000000" w:themeColor="text1"/>
        </w:rPr>
        <w:t>Any additional comments?</w:t>
      </w:r>
      <w:r w:rsidRPr="00C63A53">
        <w:rPr>
          <w:rFonts w:ascii="游明朝" w:eastAsia="游明朝" w:hAnsi="游明朝"/>
          <w:b/>
          <w:color w:val="000000" w:themeColor="text1"/>
        </w:rPr>
        <w:br/>
      </w:r>
      <w:r>
        <w:rPr>
          <w:rFonts w:ascii="游明朝" w:eastAsia="游明朝" w:hAnsi="游明朝" w:hint="eastAsia"/>
          <w:b/>
          <w:color w:val="0070C0"/>
        </w:rPr>
        <w:t>その他に何かご意見はありますか</w:t>
      </w:r>
      <w:r w:rsidRPr="00C63A53">
        <w:rPr>
          <w:rFonts w:ascii="游明朝" w:eastAsia="游明朝" w:hAnsi="游明朝"/>
          <w:b/>
          <w:color w:val="0070C0"/>
        </w:rPr>
        <w:t>？</w:t>
      </w:r>
      <w:r w:rsidRPr="00C63A53">
        <w:rPr>
          <w:rFonts w:ascii="游明朝" w:eastAsia="游明朝" w:hAnsi="游明朝"/>
          <w:b/>
          <w:color w:val="000000" w:themeColor="text1"/>
        </w:rPr>
        <w:t xml:space="preserve"> </w:t>
      </w:r>
    </w:p>
    <w:p w:rsidR="00F2689D" w:rsidRDefault="00F2689D" w:rsidP="00F2689D">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1486464043"/>
          <w:placeholder>
            <w:docPart w:val="113424D7D34E4C26A01388A3A9A46D01"/>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F2689D" w:rsidRPr="00F2689D" w:rsidRDefault="00F2689D" w:rsidP="0093725F">
      <w:pPr>
        <w:pStyle w:val="a3"/>
        <w:ind w:leftChars="0" w:left="420"/>
        <w:jc w:val="left"/>
        <w:rPr>
          <w:rFonts w:ascii="游明朝" w:eastAsia="游明朝" w:hAnsi="游明朝"/>
          <w:b/>
          <w:color w:val="000000" w:themeColor="text1"/>
        </w:rPr>
      </w:pPr>
    </w:p>
    <w:p w:rsidR="007F0CEB" w:rsidRDefault="007F0CEB">
      <w:pPr>
        <w:widowControl/>
        <w:jc w:val="left"/>
        <w:rPr>
          <w:rFonts w:ascii="Cambria" w:eastAsia="游明朝" w:hAnsi="Cambria"/>
          <w:b/>
          <w:sz w:val="24"/>
        </w:rPr>
      </w:pPr>
      <w:r>
        <w:rPr>
          <w:rFonts w:ascii="Cambria" w:eastAsia="游明朝" w:hAnsi="Cambria"/>
          <w:b/>
          <w:sz w:val="24"/>
        </w:rPr>
        <w:br w:type="page"/>
      </w:r>
    </w:p>
    <w:p w:rsidR="006F453E" w:rsidRPr="00EB27E4" w:rsidRDefault="00EB27E4" w:rsidP="006F453E">
      <w:pPr>
        <w:widowControl/>
        <w:jc w:val="left"/>
        <w:rPr>
          <w:rFonts w:ascii="Cambria" w:eastAsia="游明朝" w:hAnsi="Cambria"/>
          <w:b/>
          <w:color w:val="0070C0"/>
          <w:sz w:val="24"/>
        </w:rPr>
      </w:pPr>
      <w:r w:rsidRPr="00EB27E4">
        <w:rPr>
          <w:rFonts w:ascii="Cambria" w:eastAsia="游明朝" w:hAnsi="Cambria"/>
          <w:b/>
          <w:sz w:val="24"/>
        </w:rPr>
        <w:lastRenderedPageBreak/>
        <w:t>Desired outcome 2: Avoidance of unacceptable sources in the FSC system</w:t>
      </w:r>
      <w:r>
        <w:rPr>
          <w:rFonts w:ascii="Cambria" w:eastAsia="游明朝" w:hAnsi="Cambria"/>
          <w:b/>
          <w:sz w:val="24"/>
        </w:rPr>
        <w:br/>
      </w:r>
      <w:r w:rsidR="006F453E" w:rsidRPr="00EB27E4">
        <w:rPr>
          <w:rFonts w:ascii="Cambria" w:eastAsia="游明朝" w:hAnsi="Cambria" w:hint="eastAsia"/>
          <w:b/>
          <w:color w:val="0070C0"/>
          <w:sz w:val="24"/>
        </w:rPr>
        <w:t>望ましい未来</w:t>
      </w:r>
      <w:r w:rsidR="006F453E" w:rsidRPr="00EB27E4">
        <w:rPr>
          <w:rFonts w:ascii="Cambria" w:eastAsia="游明朝" w:hAnsi="Cambria"/>
          <w:b/>
          <w:color w:val="0070C0"/>
          <w:sz w:val="24"/>
        </w:rPr>
        <w:t>2</w:t>
      </w:r>
      <w:r w:rsidR="006F453E" w:rsidRPr="00EB27E4">
        <w:rPr>
          <w:rFonts w:ascii="Cambria" w:eastAsia="游明朝" w:hAnsi="Cambria" w:hint="eastAsia"/>
          <w:b/>
          <w:color w:val="0070C0"/>
          <w:sz w:val="24"/>
        </w:rPr>
        <w:t>：</w:t>
      </w:r>
      <w:r w:rsidR="006F453E" w:rsidRPr="00EB27E4">
        <w:rPr>
          <w:rFonts w:ascii="Cambria" w:eastAsia="游明朝" w:hAnsi="Cambria"/>
          <w:b/>
          <w:color w:val="0070C0"/>
          <w:sz w:val="24"/>
        </w:rPr>
        <w:t>FSC</w:t>
      </w:r>
      <w:r w:rsidR="006F453E" w:rsidRPr="00EB27E4">
        <w:rPr>
          <w:rFonts w:ascii="Cambria" w:eastAsia="游明朝" w:hAnsi="Cambria" w:hint="eastAsia"/>
          <w:b/>
          <w:color w:val="0070C0"/>
          <w:sz w:val="24"/>
        </w:rPr>
        <w:t>制度において許容できない供給源を避ける</w:t>
      </w:r>
    </w:p>
    <w:p w:rsidR="006F453E" w:rsidRPr="00EB27E4" w:rsidRDefault="00EB27E4" w:rsidP="00EB27E4">
      <w:pPr>
        <w:jc w:val="left"/>
        <w:rPr>
          <w:rFonts w:ascii="Cambria" w:eastAsia="游明朝" w:hAnsi="Cambria"/>
          <w:color w:val="0070C0"/>
        </w:rPr>
      </w:pPr>
      <w:r w:rsidRPr="00EB27E4">
        <w:rPr>
          <w:rFonts w:ascii="Cambria" w:eastAsia="游明朝" w:hAnsi="Cambria"/>
        </w:rPr>
        <w:t>(This desired outcome was developed with the assumption that mixing will</w:t>
      </w:r>
      <w:r>
        <w:rPr>
          <w:rFonts w:ascii="Cambria" w:eastAsia="游明朝" w:hAnsi="Cambria"/>
        </w:rPr>
        <w:t xml:space="preserve"> </w:t>
      </w:r>
      <w:r w:rsidRPr="00EB27E4">
        <w:rPr>
          <w:rFonts w:ascii="Cambria" w:eastAsia="游明朝" w:hAnsi="Cambria"/>
        </w:rPr>
        <w:t>continue).</w:t>
      </w:r>
      <w:r>
        <w:rPr>
          <w:rFonts w:ascii="Cambria" w:eastAsia="游明朝" w:hAnsi="Cambria"/>
        </w:rPr>
        <w:br/>
      </w:r>
      <w:r w:rsidR="006F453E" w:rsidRPr="00EB27E4">
        <w:rPr>
          <w:rFonts w:ascii="Cambria" w:eastAsia="游明朝" w:hAnsi="Cambria" w:hint="eastAsia"/>
          <w:color w:val="0070C0"/>
        </w:rPr>
        <w:t>（この望ましい未来は、</w:t>
      </w:r>
      <w:r w:rsidR="006F453E" w:rsidRPr="00EB27E4">
        <w:rPr>
          <w:rFonts w:ascii="Cambria" w:eastAsia="游明朝" w:hAnsi="Cambria"/>
          <w:color w:val="0070C0"/>
        </w:rPr>
        <w:t>FSC</w:t>
      </w:r>
      <w:r w:rsidR="006F453E" w:rsidRPr="00EB27E4">
        <w:rPr>
          <w:rFonts w:ascii="Cambria" w:eastAsia="游明朝" w:hAnsi="Cambria" w:hint="eastAsia"/>
          <w:color w:val="0070C0"/>
        </w:rPr>
        <w:t>ミックス製品が未来永劫続くという前提に基づく）</w:t>
      </w:r>
    </w:p>
    <w:p w:rsidR="009670E2" w:rsidRDefault="009670E2" w:rsidP="00EB27E4">
      <w:pPr>
        <w:jc w:val="left"/>
        <w:rPr>
          <w:rFonts w:ascii="游明朝" w:eastAsia="游明朝" w:hAnsi="游明朝"/>
          <w:b/>
          <w:color w:val="000000" w:themeColor="text1"/>
        </w:rPr>
      </w:pPr>
    </w:p>
    <w:p w:rsidR="00EB27E4" w:rsidRPr="00046AF6" w:rsidRDefault="00EB27E4" w:rsidP="00EB27E4">
      <w:pPr>
        <w:jc w:val="left"/>
        <w:rPr>
          <w:rFonts w:ascii="游明朝" w:eastAsia="游明朝" w:hAnsi="游明朝"/>
          <w:b/>
          <w:color w:val="000000" w:themeColor="text1"/>
        </w:rPr>
      </w:pPr>
      <w:r w:rsidRPr="00046AF6">
        <w:rPr>
          <w:rFonts w:ascii="游明朝" w:eastAsia="游明朝" w:hAnsi="游明朝" w:hint="eastAsia"/>
          <w:b/>
          <w:color w:val="000000" w:themeColor="text1"/>
        </w:rPr>
        <w:t>質問：</w:t>
      </w:r>
      <w:r w:rsidRPr="00046AF6">
        <w:rPr>
          <w:rFonts w:ascii="游明朝" w:eastAsia="游明朝" w:hAnsi="游明朝"/>
          <w:b/>
          <w:color w:val="000000" w:themeColor="text1"/>
        </w:rPr>
        <w:t xml:space="preserve"> </w:t>
      </w:r>
    </w:p>
    <w:p w:rsidR="00EB27E4" w:rsidRPr="00046AF6" w:rsidRDefault="004D2879" w:rsidP="00EB27E4">
      <w:pPr>
        <w:pStyle w:val="a3"/>
        <w:numPr>
          <w:ilvl w:val="0"/>
          <w:numId w:val="11"/>
        </w:numPr>
        <w:ind w:leftChars="0"/>
        <w:jc w:val="left"/>
        <w:rPr>
          <w:rFonts w:ascii="游明朝" w:eastAsia="游明朝" w:hAnsi="游明朝"/>
          <w:b/>
          <w:color w:val="000000" w:themeColor="text1"/>
        </w:rPr>
      </w:pPr>
      <w:r w:rsidRPr="004D2879">
        <w:rPr>
          <w:rFonts w:ascii="游明朝" w:eastAsia="游明朝" w:hAnsi="游明朝"/>
          <w:b/>
          <w:color w:val="000000" w:themeColor="text1"/>
        </w:rPr>
        <w:t>Do you agree with the desired outcome</w:t>
      </w:r>
      <w:r w:rsidR="00EB27E4" w:rsidRPr="00EB27E4">
        <w:rPr>
          <w:rFonts w:ascii="游明朝" w:eastAsia="游明朝" w:hAnsi="游明朝"/>
          <w:b/>
          <w:color w:val="000000" w:themeColor="text1"/>
        </w:rPr>
        <w:t>?</w:t>
      </w:r>
      <w:r w:rsidR="00EB27E4">
        <w:rPr>
          <w:rFonts w:ascii="游明朝" w:eastAsia="游明朝" w:hAnsi="游明朝"/>
          <w:b/>
          <w:color w:val="000000" w:themeColor="text1"/>
        </w:rPr>
        <w:br/>
      </w:r>
      <w:r w:rsidR="00EB27E4" w:rsidRPr="00EB27E4">
        <w:rPr>
          <w:rFonts w:ascii="游明朝" w:eastAsia="游明朝" w:hAnsi="游明朝" w:hint="eastAsia"/>
          <w:b/>
          <w:color w:val="0070C0"/>
        </w:rPr>
        <w:t>この未来</w:t>
      </w:r>
      <w:r w:rsidR="00EB27E4" w:rsidRPr="00EB27E4">
        <w:rPr>
          <w:rFonts w:ascii="游明朝" w:eastAsia="游明朝" w:hAnsi="游明朝"/>
          <w:b/>
          <w:color w:val="0070C0"/>
        </w:rPr>
        <w:t>に賛成しますか？</w:t>
      </w:r>
    </w:p>
    <w:p w:rsidR="00EB27E4" w:rsidRPr="00EB27E4" w:rsidRDefault="00EB27E4" w:rsidP="00EB27E4">
      <w:pPr>
        <w:pStyle w:val="a3"/>
        <w:ind w:leftChars="0" w:left="420"/>
        <w:jc w:val="left"/>
        <w:rPr>
          <w:rFonts w:ascii="游明朝" w:eastAsia="游明朝" w:hAnsi="游明朝"/>
          <w:b/>
          <w:color w:val="000000" w:themeColor="text1"/>
        </w:rPr>
      </w:pPr>
      <w:r w:rsidRPr="00EB27E4">
        <w:rPr>
          <w:rFonts w:ascii="游明朝" w:eastAsia="游明朝" w:hAnsi="游明朝" w:hint="eastAsia"/>
          <w:b/>
          <w:color w:val="000000" w:themeColor="text1"/>
        </w:rPr>
        <w:t>回答</w:t>
      </w:r>
      <w:r w:rsidRPr="00EB27E4">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662006808"/>
          <w:placeholder>
            <w:docPart w:val="374B578427A245A584B64BDDB84F27CD"/>
          </w:placeholder>
          <w:showingPlcHdr/>
          <w15:color w:val="339966"/>
          <w:dropDownList>
            <w:listItem w:displayText="Yes / はい" w:value="Yes / はい"/>
            <w:listItem w:displayText="No / いいえ" w:value="No / いいえ"/>
          </w:dropDownList>
        </w:sdtPr>
        <w:sdtEndPr/>
        <w:sdtContent>
          <w:r w:rsidR="004D2879" w:rsidRPr="009C57F0">
            <w:rPr>
              <w:rStyle w:val="aa"/>
              <w:rFonts w:ascii="游明朝" w:eastAsia="游明朝" w:hAnsi="游明朝" w:hint="eastAsia"/>
              <w:b/>
            </w:rPr>
            <w:t>アイテムを選択してください。</w:t>
          </w:r>
        </w:sdtContent>
      </w:sdt>
    </w:p>
    <w:p w:rsidR="00EB27E4" w:rsidRPr="00EB27E4" w:rsidRDefault="00EB27E4" w:rsidP="00EB27E4">
      <w:pPr>
        <w:pStyle w:val="a3"/>
        <w:ind w:leftChars="0" w:left="420"/>
        <w:jc w:val="left"/>
        <w:rPr>
          <w:rFonts w:ascii="游明朝" w:eastAsia="游明朝" w:hAnsi="游明朝"/>
          <w:b/>
          <w:color w:val="000000" w:themeColor="text1"/>
        </w:rPr>
      </w:pPr>
    </w:p>
    <w:p w:rsidR="00F920C7" w:rsidRPr="00EA24A2" w:rsidRDefault="00F920C7" w:rsidP="00F920C7">
      <w:pPr>
        <w:pStyle w:val="a3"/>
        <w:numPr>
          <w:ilvl w:val="0"/>
          <w:numId w:val="11"/>
        </w:numPr>
        <w:ind w:leftChars="0"/>
        <w:jc w:val="left"/>
        <w:rPr>
          <w:rFonts w:ascii="游明朝" w:eastAsia="游明朝" w:hAnsi="游明朝"/>
          <w:b/>
          <w:color w:val="000000" w:themeColor="text1"/>
        </w:rPr>
      </w:pPr>
      <w:r w:rsidRPr="007B6368">
        <w:rPr>
          <w:rFonts w:ascii="游明朝" w:eastAsia="游明朝" w:hAnsi="游明朝"/>
          <w:b/>
          <w:color w:val="000000" w:themeColor="text1"/>
        </w:rPr>
        <w:t>How important is this outcome to achieving FSC’s global strategic goals?</w:t>
      </w:r>
      <w:r>
        <w:rPr>
          <w:rFonts w:ascii="游明朝" w:eastAsia="游明朝" w:hAnsi="游明朝"/>
          <w:b/>
          <w:color w:val="000000" w:themeColor="text1"/>
        </w:rPr>
        <w:br/>
      </w:r>
      <w:r w:rsidRPr="007B6368">
        <w:rPr>
          <w:rFonts w:ascii="游明朝" w:eastAsia="游明朝" w:hAnsi="游明朝"/>
          <w:b/>
          <w:color w:val="000000" w:themeColor="text1"/>
        </w:rPr>
        <w:t xml:space="preserve"> (5=most important, 1=least important)</w:t>
      </w:r>
      <w:r w:rsidRPr="00EA24A2">
        <w:rPr>
          <w:rFonts w:ascii="游明朝" w:eastAsia="游明朝" w:hAnsi="游明朝"/>
          <w:b/>
          <w:color w:val="000000" w:themeColor="text1"/>
        </w:rPr>
        <w:br/>
      </w:r>
      <w:r w:rsidRPr="00EA24A2">
        <w:rPr>
          <w:rFonts w:ascii="游明朝" w:eastAsia="游明朝" w:hAnsi="游明朝" w:hint="eastAsia"/>
          <w:b/>
          <w:color w:val="0070C0"/>
        </w:rPr>
        <w:t>この</w:t>
      </w:r>
      <w:r w:rsidRPr="00EA24A2">
        <w:rPr>
          <w:rFonts w:ascii="游明朝" w:eastAsia="游明朝" w:hAnsi="游明朝"/>
          <w:b/>
          <w:color w:val="0070C0"/>
        </w:rPr>
        <w:t>未来は、FSCグローバル戦略</w:t>
      </w:r>
      <w:r w:rsidRPr="00EA24A2">
        <w:rPr>
          <w:rFonts w:ascii="游明朝" w:eastAsia="游明朝" w:hAnsi="游明朝" w:hint="eastAsia"/>
          <w:b/>
          <w:color w:val="0070C0"/>
        </w:rPr>
        <w:t>の</w:t>
      </w:r>
      <w:r>
        <w:rPr>
          <w:rFonts w:ascii="游明朝" w:eastAsia="游明朝" w:hAnsi="游明朝" w:hint="eastAsia"/>
          <w:b/>
          <w:color w:val="0070C0"/>
        </w:rPr>
        <w:t>目標</w:t>
      </w:r>
      <w:r w:rsidRPr="00EA24A2">
        <w:rPr>
          <w:rFonts w:ascii="游明朝" w:eastAsia="游明朝" w:hAnsi="游明朝"/>
          <w:b/>
          <w:color w:val="0070C0"/>
        </w:rPr>
        <w:t>を達成するためにどの程度重要だと考えますか？</w:t>
      </w:r>
      <w:r>
        <w:rPr>
          <w:rFonts w:ascii="游明朝" w:eastAsia="游明朝" w:hAnsi="游明朝"/>
          <w:b/>
          <w:color w:val="0070C0"/>
        </w:rPr>
        <w:br/>
      </w:r>
      <w:r w:rsidRPr="00EA24A2">
        <w:rPr>
          <w:rFonts w:ascii="游明朝" w:eastAsia="游明朝" w:hAnsi="游明朝" w:hint="eastAsia"/>
          <w:b/>
          <w:color w:val="0070C0"/>
        </w:rPr>
        <w:t>（</w:t>
      </w:r>
      <w:r>
        <w:rPr>
          <w:rFonts w:ascii="游明朝" w:eastAsia="游明朝" w:hAnsi="游明朝"/>
          <w:b/>
          <w:color w:val="0070C0"/>
        </w:rPr>
        <w:t>5</w:t>
      </w:r>
      <w:r w:rsidRPr="00EA24A2">
        <w:rPr>
          <w:rFonts w:ascii="游明朝" w:eastAsia="游明朝" w:hAnsi="游明朝"/>
          <w:b/>
          <w:color w:val="0070C0"/>
        </w:rPr>
        <w:t>＝</w:t>
      </w:r>
      <w:r>
        <w:rPr>
          <w:rFonts w:ascii="游明朝" w:eastAsia="游明朝" w:hAnsi="游明朝"/>
          <w:b/>
          <w:color w:val="0070C0"/>
        </w:rPr>
        <w:t>大変</w:t>
      </w:r>
      <w:r w:rsidRPr="00EA24A2">
        <w:rPr>
          <w:rFonts w:ascii="游明朝" w:eastAsia="游明朝" w:hAnsi="游明朝"/>
          <w:b/>
          <w:color w:val="0070C0"/>
        </w:rPr>
        <w:t>重要である</w:t>
      </w:r>
      <w:r w:rsidRPr="00EA24A2">
        <w:rPr>
          <w:rFonts w:ascii="游明朝" w:eastAsia="游明朝" w:hAnsi="游明朝" w:hint="eastAsia"/>
          <w:b/>
          <w:color w:val="0070C0"/>
        </w:rPr>
        <w:t>、</w:t>
      </w:r>
      <w:r>
        <w:rPr>
          <w:rFonts w:ascii="游明朝" w:eastAsia="游明朝" w:hAnsi="游明朝" w:hint="eastAsia"/>
          <w:b/>
          <w:color w:val="0070C0"/>
        </w:rPr>
        <w:t>1＝全く重要でない</w:t>
      </w:r>
      <w:r w:rsidRPr="00EA24A2">
        <w:rPr>
          <w:rFonts w:ascii="游明朝" w:eastAsia="游明朝" w:hAnsi="游明朝"/>
          <w:b/>
          <w:color w:val="0070C0"/>
        </w:rPr>
        <w:t>）</w:t>
      </w:r>
    </w:p>
    <w:p w:rsidR="00EB27E4" w:rsidRDefault="00F920C7" w:rsidP="00F920C7">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006370882"/>
          <w:placeholder>
            <w:docPart w:val="2DEDBE1E48304B08BC1D2838C65E5113"/>
          </w:placeholder>
          <w:showingPlcHdr/>
          <w15:color w:val="339966"/>
          <w:dropDownList>
            <w:listItem w:displayText="5" w:value="5"/>
            <w:listItem w:displayText="4" w:value="4"/>
            <w:listItem w:displayText="3" w:value="3"/>
            <w:listItem w:displayText="2" w:value="2"/>
            <w:listItem w:displayText="1" w:value="1"/>
          </w:dropDownList>
        </w:sdtPr>
        <w:sdtEndPr/>
        <w:sdtContent>
          <w:r w:rsidRPr="009C57F0">
            <w:rPr>
              <w:rStyle w:val="aa"/>
              <w:rFonts w:ascii="游明朝" w:eastAsia="游明朝" w:hAnsi="游明朝" w:hint="eastAsia"/>
              <w:b/>
            </w:rPr>
            <w:t>アイテムを選択してください。</w:t>
          </w:r>
        </w:sdtContent>
      </w:sdt>
    </w:p>
    <w:p w:rsidR="00F920C7" w:rsidRPr="00046AF6" w:rsidRDefault="00F920C7" w:rsidP="00F920C7">
      <w:pPr>
        <w:pStyle w:val="a3"/>
        <w:ind w:leftChars="0" w:left="420"/>
        <w:jc w:val="left"/>
        <w:rPr>
          <w:rFonts w:ascii="游明朝" w:eastAsia="游明朝" w:hAnsi="游明朝"/>
          <w:b/>
          <w:color w:val="000000" w:themeColor="text1"/>
        </w:rPr>
      </w:pPr>
    </w:p>
    <w:p w:rsidR="00EB27E4" w:rsidRDefault="00F920C7" w:rsidP="00EB27E4">
      <w:pPr>
        <w:pStyle w:val="a3"/>
        <w:numPr>
          <w:ilvl w:val="0"/>
          <w:numId w:val="11"/>
        </w:numPr>
        <w:ind w:leftChars="0"/>
        <w:jc w:val="left"/>
        <w:rPr>
          <w:rFonts w:ascii="游明朝" w:eastAsia="游明朝" w:hAnsi="游明朝"/>
          <w:b/>
          <w:color w:val="000000" w:themeColor="text1"/>
        </w:rPr>
      </w:pPr>
      <w:r w:rsidRPr="00F920C7">
        <w:rPr>
          <w:rFonts w:ascii="游明朝" w:eastAsia="游明朝" w:hAnsi="游明朝"/>
          <w:b/>
          <w:color w:val="000000" w:themeColor="text1"/>
        </w:rPr>
        <w:t>What metric is best for measuring this outcome?</w:t>
      </w:r>
      <w:r w:rsidR="00EB27E4">
        <w:rPr>
          <w:rFonts w:ascii="游明朝" w:eastAsia="游明朝" w:hAnsi="游明朝"/>
          <w:b/>
          <w:color w:val="000000" w:themeColor="text1"/>
        </w:rPr>
        <w:br/>
      </w:r>
      <w:r w:rsidR="00EB27E4" w:rsidRPr="004707E3">
        <w:rPr>
          <w:rFonts w:ascii="游明朝" w:eastAsia="游明朝" w:hAnsi="游明朝" w:hint="eastAsia"/>
          <w:b/>
          <w:color w:val="0070C0"/>
        </w:rPr>
        <w:t>達成度の</w:t>
      </w:r>
      <w:r w:rsidR="00EB27E4" w:rsidRPr="004707E3">
        <w:rPr>
          <w:rFonts w:ascii="游明朝" w:eastAsia="游明朝" w:hAnsi="游明朝"/>
          <w:b/>
          <w:color w:val="0070C0"/>
        </w:rPr>
        <w:t>測定のための</w:t>
      </w:r>
      <w:r w:rsidR="00EB27E4" w:rsidRPr="004707E3">
        <w:rPr>
          <w:rFonts w:ascii="游明朝" w:eastAsia="游明朝" w:hAnsi="游明朝" w:hint="eastAsia"/>
          <w:b/>
          <w:color w:val="0070C0"/>
        </w:rPr>
        <w:t>よい方法を</w:t>
      </w:r>
      <w:r w:rsidR="00EB27E4" w:rsidRPr="004707E3">
        <w:rPr>
          <w:rFonts w:ascii="游明朝" w:eastAsia="游明朝" w:hAnsi="游明朝"/>
          <w:b/>
          <w:color w:val="0070C0"/>
        </w:rPr>
        <w:t>ご存知ですか？</w:t>
      </w:r>
      <w:r>
        <w:rPr>
          <w:rFonts w:ascii="游明朝" w:eastAsia="游明朝" w:hAnsi="游明朝"/>
          <w:b/>
          <w:color w:val="000000" w:themeColor="text1"/>
        </w:rPr>
        <w:t xml:space="preserve"> </w:t>
      </w:r>
    </w:p>
    <w:p w:rsidR="00EB27E4" w:rsidRPr="00322B04" w:rsidRDefault="00EB27E4" w:rsidP="00EB27E4">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445594464"/>
          <w:placeholder>
            <w:docPart w:val="8759028CD07F4437A7AD30A134A630AF"/>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27076A" w:rsidRDefault="0027076A">
      <w:pPr>
        <w:widowControl/>
        <w:jc w:val="left"/>
        <w:rPr>
          <w:rFonts w:ascii="Cambria" w:eastAsia="游明朝" w:hAnsi="Cambria"/>
        </w:rPr>
      </w:pPr>
    </w:p>
    <w:p w:rsidR="009670E2" w:rsidRDefault="009670E2" w:rsidP="009670E2">
      <w:pPr>
        <w:pStyle w:val="a3"/>
        <w:numPr>
          <w:ilvl w:val="0"/>
          <w:numId w:val="11"/>
        </w:numPr>
        <w:ind w:leftChars="0"/>
        <w:jc w:val="left"/>
        <w:rPr>
          <w:rFonts w:ascii="游明朝" w:eastAsia="游明朝" w:hAnsi="游明朝"/>
          <w:b/>
          <w:color w:val="000000" w:themeColor="text1"/>
        </w:rPr>
      </w:pPr>
      <w:r w:rsidRPr="009670E2">
        <w:rPr>
          <w:rFonts w:ascii="游明朝" w:eastAsia="游明朝" w:hAnsi="游明朝"/>
          <w:b/>
          <w:color w:val="000000" w:themeColor="text1"/>
        </w:rPr>
        <w:t>Please rate your support for each of the statements below. (5=strongly support, 1=strongly oppose)</w:t>
      </w:r>
      <w:r>
        <w:rPr>
          <w:rFonts w:ascii="游明朝" w:eastAsia="游明朝" w:hAnsi="游明朝"/>
          <w:b/>
          <w:color w:val="000000" w:themeColor="text1"/>
        </w:rPr>
        <w:br/>
      </w:r>
      <w:r>
        <w:rPr>
          <w:rFonts w:ascii="游明朝" w:eastAsia="游明朝" w:hAnsi="游明朝" w:hint="eastAsia"/>
          <w:b/>
          <w:color w:val="0070C0"/>
        </w:rPr>
        <w:t>以下の2a～2hの文章に関する支持度合を示してください。</w:t>
      </w:r>
      <w:r>
        <w:rPr>
          <w:rFonts w:ascii="游明朝" w:eastAsia="游明朝" w:hAnsi="游明朝"/>
          <w:b/>
          <w:color w:val="0070C0"/>
        </w:rPr>
        <w:br/>
      </w:r>
      <w:r>
        <w:rPr>
          <w:rFonts w:ascii="游明朝" w:eastAsia="游明朝" w:hAnsi="游明朝" w:hint="eastAsia"/>
          <w:b/>
          <w:color w:val="0070C0"/>
        </w:rPr>
        <w:t>（5＝非常に支持する、1＝強く反対する）</w:t>
      </w:r>
      <w:r>
        <w:rPr>
          <w:rFonts w:ascii="游明朝" w:eastAsia="游明朝" w:hAnsi="游明朝"/>
          <w:b/>
          <w:color w:val="000000" w:themeColor="text1"/>
        </w:rPr>
        <w:t xml:space="preserve"> </w:t>
      </w:r>
    </w:p>
    <w:p w:rsidR="009670E2" w:rsidRPr="009670E2" w:rsidRDefault="009670E2">
      <w:pPr>
        <w:widowControl/>
        <w:jc w:val="left"/>
        <w:rPr>
          <w:rFonts w:ascii="Cambria" w:eastAsia="游明朝" w:hAnsi="Cambria"/>
        </w:rPr>
      </w:pPr>
    </w:p>
    <w:p w:rsidR="006F453E" w:rsidRDefault="006F453E" w:rsidP="00CD2AFA">
      <w:pPr>
        <w:ind w:left="420" w:hanging="420"/>
        <w:jc w:val="left"/>
        <w:rPr>
          <w:rFonts w:ascii="Cambria" w:eastAsia="游明朝" w:hAnsi="Cambria"/>
          <w:color w:val="0070C0"/>
        </w:rPr>
      </w:pPr>
      <w:r>
        <w:rPr>
          <w:rFonts w:ascii="Cambria" w:eastAsia="游明朝" w:hAnsi="Cambria"/>
        </w:rPr>
        <w:t xml:space="preserve">2a. </w:t>
      </w:r>
      <w:r w:rsidR="00CD2AFA">
        <w:rPr>
          <w:rFonts w:ascii="Cambria" w:eastAsia="游明朝" w:hAnsi="Cambria"/>
        </w:rPr>
        <w:tab/>
      </w:r>
      <w:r w:rsidR="00CD2AFA" w:rsidRPr="00CD2AFA">
        <w:rPr>
          <w:rFonts w:ascii="Cambria" w:eastAsia="游明朝" w:hAnsi="Cambria"/>
        </w:rPr>
        <w:t>Not just any material should be accepted in mixing – there should be requirements for it.</w:t>
      </w:r>
      <w:r w:rsidR="00CD2AFA">
        <w:rPr>
          <w:rFonts w:ascii="Cambria" w:eastAsia="游明朝" w:hAnsi="Cambria"/>
        </w:rPr>
        <w:br/>
      </w:r>
      <w:r w:rsidRPr="00CD2AFA">
        <w:rPr>
          <w:rFonts w:ascii="Cambria" w:eastAsia="游明朝" w:hAnsi="Cambria"/>
          <w:color w:val="0070C0"/>
        </w:rPr>
        <w:t>FSC</w:t>
      </w:r>
      <w:r w:rsidRPr="00CD2AFA">
        <w:rPr>
          <w:rFonts w:ascii="Cambria" w:eastAsia="游明朝" w:hAnsi="Cambria" w:hint="eastAsia"/>
          <w:color w:val="0070C0"/>
        </w:rPr>
        <w:t>認証原材料と混ぜてもよい原材料について、何でもよいわけではなく、ある要求事項を満たしたものであるべきである。</w:t>
      </w:r>
    </w:p>
    <w:p w:rsidR="009670E2" w:rsidRPr="009670E2" w:rsidRDefault="009670E2" w:rsidP="00CD2AFA">
      <w:pPr>
        <w:ind w:left="420" w:hanging="420"/>
        <w:jc w:val="left"/>
        <w:rPr>
          <w:rFonts w:ascii="Cambria" w:eastAsia="游明朝" w:hAnsi="Cambria"/>
          <w:b/>
        </w:rPr>
      </w:pPr>
      <w:r w:rsidRPr="009670E2">
        <w:rPr>
          <w:rFonts w:ascii="Cambria" w:eastAsia="游明朝" w:hAnsi="Cambria"/>
          <w:b/>
        </w:rPr>
        <w:tab/>
      </w:r>
      <w:r w:rsidRPr="009670E2">
        <w:rPr>
          <w:rFonts w:ascii="Cambria" w:eastAsia="游明朝" w:hAnsi="Cambria"/>
          <w:b/>
        </w:rPr>
        <w:t>回答：</w:t>
      </w:r>
      <w:sdt>
        <w:sdtPr>
          <w:rPr>
            <w:rFonts w:ascii="游明朝" w:eastAsia="游明朝" w:hAnsi="游明朝"/>
            <w:b/>
            <w:color w:val="000000" w:themeColor="text1"/>
          </w:rPr>
          <w:alias w:val="選択して下さい。"/>
          <w:tag w:val="選択して下さい。"/>
          <w:id w:val="-911923588"/>
          <w:placeholder>
            <w:docPart w:val="D0E7E05D817A4896ABE0D432103F3E60"/>
          </w:placeholder>
          <w:showingPlcHdr/>
          <w15:color w:val="339966"/>
          <w:dropDownList>
            <w:listItem w:displayText="5" w:value="5"/>
            <w:listItem w:displayText="4" w:value="4"/>
            <w:listItem w:displayText="3" w:value="3"/>
            <w:listItem w:displayText="2" w:value="2"/>
            <w:listItem w:displayText="1" w:value="1"/>
            <w:listItem w:displayText="Don't know/No opinion / わからない・特に意見はない" w:value="Don't know/No opinion / わからない・特に意見はない"/>
          </w:dropDownList>
        </w:sdtPr>
        <w:sdtEndPr/>
        <w:sdtContent>
          <w:r w:rsidRPr="009C57F0">
            <w:rPr>
              <w:rStyle w:val="aa"/>
              <w:rFonts w:ascii="游明朝" w:eastAsia="游明朝" w:hAnsi="游明朝" w:hint="eastAsia"/>
              <w:b/>
            </w:rPr>
            <w:t>アイテムを選択してください。</w:t>
          </w:r>
        </w:sdtContent>
      </w:sdt>
    </w:p>
    <w:p w:rsidR="006F453E" w:rsidRDefault="006F453E" w:rsidP="00CD2AFA">
      <w:pPr>
        <w:ind w:left="420" w:hanging="420"/>
        <w:jc w:val="left"/>
        <w:rPr>
          <w:rFonts w:ascii="Cambria" w:eastAsia="游明朝" w:hAnsi="Cambria"/>
          <w:color w:val="0070C0"/>
        </w:rPr>
      </w:pPr>
      <w:r>
        <w:rPr>
          <w:rFonts w:ascii="Cambria" w:eastAsia="游明朝" w:hAnsi="Cambria"/>
        </w:rPr>
        <w:t xml:space="preserve">2b. </w:t>
      </w:r>
      <w:r w:rsidR="00CD2AFA">
        <w:rPr>
          <w:rFonts w:ascii="Cambria" w:eastAsia="游明朝" w:hAnsi="Cambria"/>
        </w:rPr>
        <w:tab/>
      </w:r>
      <w:r w:rsidR="00CD2AFA" w:rsidRPr="00CD2AFA">
        <w:rPr>
          <w:rFonts w:ascii="Cambria" w:eastAsia="游明朝" w:hAnsi="Cambria"/>
        </w:rPr>
        <w:t>The requirements for mixing should cover, at a minimum, the five current categories of unacceptable sources</w:t>
      </w:r>
      <w:r w:rsidR="00CD2AFA" w:rsidRPr="00CD2AFA">
        <w:rPr>
          <w:rFonts w:ascii="Cambria" w:eastAsia="游明朝" w:hAnsi="Cambria"/>
          <w:vertAlign w:val="superscript"/>
        </w:rPr>
        <w:t>1</w:t>
      </w:r>
      <w:r w:rsidR="00CD2AFA">
        <w:rPr>
          <w:rFonts w:ascii="Cambria" w:eastAsia="游明朝" w:hAnsi="Cambria"/>
        </w:rPr>
        <w:t>.</w:t>
      </w:r>
      <w:r w:rsidR="00CD2AFA">
        <w:rPr>
          <w:rFonts w:ascii="Cambria" w:eastAsia="游明朝" w:hAnsi="Cambria"/>
        </w:rPr>
        <w:br/>
      </w:r>
      <w:r w:rsidRPr="00CD2AFA">
        <w:rPr>
          <w:rFonts w:ascii="Cambria" w:eastAsia="游明朝" w:hAnsi="Cambria" w:hint="eastAsia"/>
          <w:color w:val="0070C0"/>
        </w:rPr>
        <w:t>そのような原材料の満たすべき要求事項について、少なくとも現在</w:t>
      </w:r>
      <w:r w:rsidRPr="00CD2AFA">
        <w:rPr>
          <w:rFonts w:ascii="Cambria" w:eastAsia="游明朝" w:hAnsi="Cambria"/>
          <w:color w:val="0070C0"/>
        </w:rPr>
        <w:t>FSC</w:t>
      </w:r>
      <w:r w:rsidRPr="00CD2AFA">
        <w:rPr>
          <w:rFonts w:ascii="Cambria" w:eastAsia="游明朝" w:hAnsi="Cambria" w:hint="eastAsia"/>
          <w:color w:val="0070C0"/>
        </w:rPr>
        <w:t>が許容できない供給源として示している</w:t>
      </w:r>
      <w:r w:rsidRPr="00CD2AFA">
        <w:rPr>
          <w:rFonts w:ascii="Cambria" w:eastAsia="游明朝" w:hAnsi="Cambria"/>
          <w:color w:val="0070C0"/>
        </w:rPr>
        <w:t>5</w:t>
      </w:r>
      <w:r w:rsidRPr="00CD2AFA">
        <w:rPr>
          <w:rFonts w:ascii="Cambria" w:eastAsia="游明朝" w:hAnsi="Cambria" w:hint="eastAsia"/>
          <w:color w:val="0070C0"/>
        </w:rPr>
        <w:t>つのカテゴリー</w:t>
      </w:r>
      <w:r w:rsidRPr="00CD2AFA">
        <w:rPr>
          <w:rStyle w:val="ad"/>
          <w:rFonts w:ascii="Cambria" w:eastAsia="游明朝" w:hAnsi="Cambria"/>
          <w:color w:val="0070C0"/>
        </w:rPr>
        <w:footnoteReference w:id="1"/>
      </w:r>
      <w:r w:rsidRPr="00CD2AFA">
        <w:rPr>
          <w:rFonts w:ascii="Cambria" w:eastAsia="游明朝" w:hAnsi="Cambria" w:hint="eastAsia"/>
          <w:color w:val="0070C0"/>
        </w:rPr>
        <w:t>を含むべきである。</w:t>
      </w:r>
    </w:p>
    <w:p w:rsidR="009670E2" w:rsidRPr="009670E2" w:rsidRDefault="009670E2" w:rsidP="009670E2">
      <w:pPr>
        <w:ind w:left="420" w:hanging="420"/>
        <w:jc w:val="left"/>
        <w:rPr>
          <w:rFonts w:ascii="Cambria" w:eastAsia="游明朝" w:hAnsi="Cambria"/>
          <w:b/>
        </w:rPr>
      </w:pPr>
      <w:r w:rsidRPr="009670E2">
        <w:rPr>
          <w:rFonts w:ascii="Cambria" w:eastAsia="游明朝" w:hAnsi="Cambria"/>
          <w:b/>
        </w:rPr>
        <w:tab/>
      </w:r>
      <w:r w:rsidRPr="009670E2">
        <w:rPr>
          <w:rFonts w:ascii="Cambria" w:eastAsia="游明朝" w:hAnsi="Cambria"/>
          <w:b/>
        </w:rPr>
        <w:t>回答：</w:t>
      </w:r>
      <w:sdt>
        <w:sdtPr>
          <w:rPr>
            <w:rFonts w:ascii="游明朝" w:eastAsia="游明朝" w:hAnsi="游明朝"/>
            <w:b/>
            <w:color w:val="000000" w:themeColor="text1"/>
          </w:rPr>
          <w:alias w:val="選択して下さい。"/>
          <w:tag w:val="選択して下さい。"/>
          <w:id w:val="1605999357"/>
          <w:placeholder>
            <w:docPart w:val="184F27282D264C4081B3888B53A5A80E"/>
          </w:placeholder>
          <w:showingPlcHdr/>
          <w15:color w:val="339966"/>
          <w:dropDownList>
            <w:listItem w:displayText="5" w:value="5"/>
            <w:listItem w:displayText="4" w:value="4"/>
            <w:listItem w:displayText="3" w:value="3"/>
            <w:listItem w:displayText="2" w:value="2"/>
            <w:listItem w:displayText="1" w:value="1"/>
            <w:listItem w:displayText="Don't know/No opinion / わからない・特に意見はない" w:value="Don't know/No opinion / わからない・特に意見はない"/>
          </w:dropDownList>
        </w:sdtPr>
        <w:sdtEndPr/>
        <w:sdtContent>
          <w:r w:rsidR="001D22A7" w:rsidRPr="009C57F0">
            <w:rPr>
              <w:rStyle w:val="aa"/>
              <w:rFonts w:ascii="游明朝" w:eastAsia="游明朝" w:hAnsi="游明朝" w:hint="eastAsia"/>
              <w:b/>
            </w:rPr>
            <w:t>アイテムを選択してください。</w:t>
          </w:r>
        </w:sdtContent>
      </w:sdt>
    </w:p>
    <w:p w:rsidR="009670E2" w:rsidRPr="009670E2" w:rsidRDefault="009670E2" w:rsidP="00CD2AFA">
      <w:pPr>
        <w:ind w:left="420" w:hanging="420"/>
        <w:jc w:val="left"/>
        <w:rPr>
          <w:rFonts w:ascii="Cambria" w:eastAsia="游明朝" w:hAnsi="Cambria"/>
          <w:color w:val="0070C0"/>
        </w:rPr>
      </w:pPr>
    </w:p>
    <w:p w:rsidR="006F453E" w:rsidRDefault="006F453E" w:rsidP="00CD2AFA">
      <w:pPr>
        <w:ind w:left="420" w:hanging="420"/>
        <w:jc w:val="left"/>
        <w:rPr>
          <w:rFonts w:ascii="Cambria" w:eastAsia="游明朝" w:hAnsi="Cambria"/>
          <w:color w:val="0070C0"/>
        </w:rPr>
      </w:pPr>
      <w:r>
        <w:rPr>
          <w:rFonts w:ascii="Cambria" w:eastAsia="游明朝" w:hAnsi="Cambria"/>
        </w:rPr>
        <w:t xml:space="preserve">2c. </w:t>
      </w:r>
      <w:r w:rsidR="00CD2AFA">
        <w:rPr>
          <w:rFonts w:ascii="Cambria" w:eastAsia="游明朝" w:hAnsi="Cambria"/>
        </w:rPr>
        <w:tab/>
      </w:r>
      <w:r w:rsidR="00CD2AFA" w:rsidRPr="00CD2AFA">
        <w:rPr>
          <w:rFonts w:ascii="Cambria" w:eastAsia="游明朝" w:hAnsi="Cambria"/>
        </w:rPr>
        <w:t xml:space="preserve">Material that complies with other certification schemes (e.g., PEFC-certified material) should </w:t>
      </w:r>
      <w:r w:rsidR="00CD2AFA" w:rsidRPr="00CD2AFA">
        <w:rPr>
          <w:rFonts w:ascii="Cambria" w:eastAsia="游明朝" w:hAnsi="Cambria"/>
          <w:b/>
          <w:bCs/>
        </w:rPr>
        <w:t xml:space="preserve">not </w:t>
      </w:r>
      <w:r w:rsidR="00CD2AFA" w:rsidRPr="00CD2AFA">
        <w:rPr>
          <w:rFonts w:ascii="Cambria" w:eastAsia="游明朝" w:hAnsi="Cambria"/>
        </w:rPr>
        <w:t>automatically be considered in mixing (there has been consideration by some stakeholders that certain claims from other certification</w:t>
      </w:r>
      <w:r w:rsidR="00CD2AFA" w:rsidRPr="00CD2AFA">
        <w:rPr>
          <w:rFonts w:ascii="Cambria" w:hAnsi="Cambria" w:cs="Cambria"/>
          <w:color w:val="000000"/>
          <w:kern w:val="0"/>
          <w:sz w:val="23"/>
          <w:szCs w:val="23"/>
        </w:rPr>
        <w:t xml:space="preserve"> </w:t>
      </w:r>
      <w:r w:rsidR="00CD2AFA" w:rsidRPr="00CD2AFA">
        <w:rPr>
          <w:rFonts w:ascii="Cambria" w:eastAsia="游明朝" w:hAnsi="Cambria"/>
        </w:rPr>
        <w:t>schemes should be accepted as compliant with specific controlled wood unacceptable source categories).</w:t>
      </w:r>
      <w:r w:rsidR="00CD2AFA">
        <w:rPr>
          <w:rFonts w:ascii="Cambria" w:eastAsia="游明朝" w:hAnsi="Cambria"/>
        </w:rPr>
        <w:br/>
      </w:r>
      <w:r w:rsidRPr="00CD2AFA">
        <w:rPr>
          <w:rFonts w:ascii="Cambria" w:eastAsia="游明朝" w:hAnsi="Cambria" w:hint="eastAsia"/>
          <w:color w:val="0070C0"/>
        </w:rPr>
        <w:t>他の森林認証制度に適合する原材料（例：</w:t>
      </w:r>
      <w:r w:rsidRPr="00CD2AFA">
        <w:rPr>
          <w:rFonts w:ascii="Cambria" w:eastAsia="游明朝" w:hAnsi="Cambria"/>
          <w:color w:val="0070C0"/>
        </w:rPr>
        <w:t>PEFC</w:t>
      </w:r>
      <w:r w:rsidRPr="00CD2AFA">
        <w:rPr>
          <w:rFonts w:ascii="Cambria" w:eastAsia="游明朝" w:hAnsi="Cambria" w:hint="eastAsia"/>
          <w:color w:val="0070C0"/>
        </w:rPr>
        <w:t>認証材）であっても、自動的に混ぜてもよい原材料であるとは考えるべきではない（他の森林認証制度の特定の表示は、管理木材の特定のカテゴリーへの適合根拠として認めるべきであるという意見もある）。</w:t>
      </w:r>
    </w:p>
    <w:p w:rsidR="001D22A7" w:rsidRPr="009670E2" w:rsidRDefault="001D22A7" w:rsidP="001D22A7">
      <w:pPr>
        <w:ind w:left="420" w:hanging="420"/>
        <w:jc w:val="left"/>
        <w:rPr>
          <w:rFonts w:ascii="Cambria" w:eastAsia="游明朝" w:hAnsi="Cambria"/>
          <w:b/>
        </w:rPr>
      </w:pPr>
      <w:r w:rsidRPr="009670E2">
        <w:rPr>
          <w:rFonts w:ascii="Cambria" w:eastAsia="游明朝" w:hAnsi="Cambria"/>
          <w:b/>
        </w:rPr>
        <w:tab/>
      </w:r>
      <w:r w:rsidRPr="009670E2">
        <w:rPr>
          <w:rFonts w:ascii="Cambria" w:eastAsia="游明朝" w:hAnsi="Cambria"/>
          <w:b/>
        </w:rPr>
        <w:t>回答：</w:t>
      </w:r>
      <w:sdt>
        <w:sdtPr>
          <w:rPr>
            <w:rFonts w:ascii="游明朝" w:eastAsia="游明朝" w:hAnsi="游明朝"/>
            <w:b/>
            <w:color w:val="000000" w:themeColor="text1"/>
          </w:rPr>
          <w:alias w:val="選択して下さい。"/>
          <w:tag w:val="選択して下さい。"/>
          <w:id w:val="1309898252"/>
          <w:placeholder>
            <w:docPart w:val="037077267B0148FAAADB64D6B6130E16"/>
          </w:placeholder>
          <w:showingPlcHdr/>
          <w15:color w:val="339966"/>
          <w:dropDownList>
            <w:listItem w:displayText="5" w:value="5"/>
            <w:listItem w:displayText="4" w:value="4"/>
            <w:listItem w:displayText="3" w:value="3"/>
            <w:listItem w:displayText="2" w:value="2"/>
            <w:listItem w:displayText="1" w:value="1"/>
            <w:listItem w:displayText="Don't know/No opinion / わからない・特に意見はない" w:value="Don't know/No opinion / わからない・特に意見はない"/>
          </w:dropDownList>
        </w:sdtPr>
        <w:sdtEndPr/>
        <w:sdtContent>
          <w:r w:rsidRPr="009C57F0">
            <w:rPr>
              <w:rStyle w:val="aa"/>
              <w:rFonts w:ascii="游明朝" w:eastAsia="游明朝" w:hAnsi="游明朝" w:hint="eastAsia"/>
              <w:b/>
            </w:rPr>
            <w:t>アイテムを選択してください。</w:t>
          </w:r>
        </w:sdtContent>
      </w:sdt>
    </w:p>
    <w:p w:rsidR="001D22A7" w:rsidRPr="001D22A7" w:rsidRDefault="001D22A7" w:rsidP="00CD2AFA">
      <w:pPr>
        <w:ind w:left="420" w:hanging="420"/>
        <w:jc w:val="left"/>
        <w:rPr>
          <w:rFonts w:ascii="Cambria" w:eastAsia="游明朝" w:hAnsi="Cambria"/>
          <w:color w:val="0070C0"/>
        </w:rPr>
      </w:pPr>
    </w:p>
    <w:p w:rsidR="006F453E" w:rsidRDefault="006F453E" w:rsidP="00CD2AFA">
      <w:pPr>
        <w:ind w:left="420" w:hanging="420"/>
        <w:jc w:val="left"/>
        <w:rPr>
          <w:rFonts w:ascii="Cambria" w:eastAsia="游明朝" w:hAnsi="Cambria"/>
          <w:color w:val="0070C0"/>
        </w:rPr>
      </w:pPr>
      <w:r>
        <w:rPr>
          <w:rFonts w:ascii="Cambria" w:eastAsia="游明朝" w:hAnsi="Cambria"/>
        </w:rPr>
        <w:t xml:space="preserve">2d. </w:t>
      </w:r>
      <w:r w:rsidR="00CD2AFA">
        <w:rPr>
          <w:rFonts w:ascii="Cambria" w:eastAsia="游明朝" w:hAnsi="Cambria"/>
        </w:rPr>
        <w:tab/>
      </w:r>
      <w:r w:rsidR="00CD2AFA" w:rsidRPr="00CD2AFA">
        <w:rPr>
          <w:rFonts w:ascii="Cambria" w:eastAsia="游明朝" w:hAnsi="Cambria"/>
        </w:rPr>
        <w:t>The requirements for mixing should be verified using the risk-based approach (due diligence</w:t>
      </w:r>
      <w:r w:rsidR="00CD2AFA" w:rsidRPr="00CD2AFA">
        <w:rPr>
          <w:rFonts w:ascii="Cambria" w:eastAsia="游明朝" w:hAnsi="Cambria"/>
          <w:vertAlign w:val="superscript"/>
        </w:rPr>
        <w:t>2</w:t>
      </w:r>
      <w:r w:rsidR="00CD2AFA" w:rsidRPr="00CD2AFA">
        <w:rPr>
          <w:rFonts w:ascii="Cambria" w:eastAsia="游明朝" w:hAnsi="Cambria"/>
        </w:rPr>
        <w:t>).</w:t>
      </w:r>
      <w:r w:rsidR="00CD2AFA">
        <w:rPr>
          <w:rFonts w:ascii="Cambria" w:eastAsia="游明朝" w:hAnsi="Cambria"/>
        </w:rPr>
        <w:br/>
      </w:r>
      <w:r w:rsidRPr="00CD2AFA">
        <w:rPr>
          <w:rFonts w:ascii="Cambria" w:eastAsia="游明朝" w:hAnsi="Cambria" w:hint="eastAsia"/>
          <w:color w:val="0070C0"/>
        </w:rPr>
        <w:t>混ぜてもよい原材料に関する要求事項は、リスクに基づくアプローチによって検証されるべきである（デュー・ディリジェンス</w:t>
      </w:r>
      <w:r w:rsidRPr="00CD2AFA">
        <w:rPr>
          <w:rStyle w:val="ad"/>
          <w:rFonts w:ascii="Cambria" w:eastAsia="游明朝" w:hAnsi="Cambria"/>
          <w:color w:val="0070C0"/>
        </w:rPr>
        <w:footnoteReference w:id="2"/>
      </w:r>
      <w:r w:rsidRPr="00CD2AFA">
        <w:rPr>
          <w:rFonts w:ascii="Cambria" w:eastAsia="游明朝" w:hAnsi="Cambria" w:hint="eastAsia"/>
          <w:color w:val="0070C0"/>
        </w:rPr>
        <w:t>を実施して証明すべきである）。</w:t>
      </w:r>
    </w:p>
    <w:p w:rsidR="001D22A7" w:rsidRPr="009670E2" w:rsidRDefault="001D22A7" w:rsidP="001D22A7">
      <w:pPr>
        <w:ind w:left="420" w:hanging="420"/>
        <w:jc w:val="left"/>
        <w:rPr>
          <w:rFonts w:ascii="Cambria" w:eastAsia="游明朝" w:hAnsi="Cambria"/>
          <w:b/>
        </w:rPr>
      </w:pPr>
      <w:r w:rsidRPr="009670E2">
        <w:rPr>
          <w:rFonts w:ascii="Cambria" w:eastAsia="游明朝" w:hAnsi="Cambria"/>
          <w:b/>
        </w:rPr>
        <w:tab/>
      </w:r>
      <w:r w:rsidRPr="009670E2">
        <w:rPr>
          <w:rFonts w:ascii="Cambria" w:eastAsia="游明朝" w:hAnsi="Cambria"/>
          <w:b/>
        </w:rPr>
        <w:t>回答：</w:t>
      </w:r>
      <w:sdt>
        <w:sdtPr>
          <w:rPr>
            <w:rFonts w:ascii="游明朝" w:eastAsia="游明朝" w:hAnsi="游明朝"/>
            <w:b/>
            <w:color w:val="000000" w:themeColor="text1"/>
          </w:rPr>
          <w:alias w:val="選択して下さい。"/>
          <w:tag w:val="選択して下さい。"/>
          <w:id w:val="28079352"/>
          <w:placeholder>
            <w:docPart w:val="206021DA57184DDF9388479D4E38E9A7"/>
          </w:placeholder>
          <w:showingPlcHdr/>
          <w15:color w:val="339966"/>
          <w:dropDownList>
            <w:listItem w:displayText="5" w:value="5"/>
            <w:listItem w:displayText="4" w:value="4"/>
            <w:listItem w:displayText="3" w:value="3"/>
            <w:listItem w:displayText="2" w:value="2"/>
            <w:listItem w:displayText="1" w:value="1"/>
            <w:listItem w:displayText="Don't know/No opinion / わからない・特に意見はない" w:value="Don't know/No opinion / わからない・特に意見はない"/>
          </w:dropDownList>
        </w:sdtPr>
        <w:sdtEndPr/>
        <w:sdtContent>
          <w:r w:rsidRPr="009C57F0">
            <w:rPr>
              <w:rStyle w:val="aa"/>
              <w:rFonts w:ascii="游明朝" w:eastAsia="游明朝" w:hAnsi="游明朝" w:hint="eastAsia"/>
              <w:b/>
            </w:rPr>
            <w:t>アイテムを選択してください。</w:t>
          </w:r>
        </w:sdtContent>
      </w:sdt>
    </w:p>
    <w:p w:rsidR="001D22A7" w:rsidRPr="001D22A7" w:rsidRDefault="001D22A7" w:rsidP="00CD2AFA">
      <w:pPr>
        <w:ind w:left="420" w:hanging="420"/>
        <w:jc w:val="left"/>
        <w:rPr>
          <w:rFonts w:ascii="Cambria" w:eastAsia="游明朝" w:hAnsi="Cambria"/>
        </w:rPr>
      </w:pPr>
    </w:p>
    <w:p w:rsidR="006F453E" w:rsidRDefault="006F453E" w:rsidP="00CD2AFA">
      <w:pPr>
        <w:ind w:left="420" w:hanging="420"/>
        <w:jc w:val="left"/>
        <w:rPr>
          <w:rFonts w:ascii="Cambria" w:eastAsia="游明朝" w:hAnsi="Cambria"/>
          <w:color w:val="0070C0"/>
        </w:rPr>
      </w:pPr>
      <w:r>
        <w:rPr>
          <w:rFonts w:ascii="Cambria" w:eastAsia="游明朝" w:hAnsi="Cambria"/>
        </w:rPr>
        <w:t xml:space="preserve">2e. </w:t>
      </w:r>
      <w:r w:rsidR="00CD2AFA">
        <w:rPr>
          <w:rFonts w:ascii="Cambria" w:eastAsia="游明朝" w:hAnsi="Cambria"/>
        </w:rPr>
        <w:tab/>
      </w:r>
      <w:r w:rsidR="00CD2AFA" w:rsidRPr="00CD2AFA">
        <w:rPr>
          <w:rFonts w:ascii="Cambria" w:eastAsia="游明朝" w:hAnsi="Cambria"/>
        </w:rPr>
        <w:t>There should be global requirements for the risk-based approach (due diligence) that can be further nationally adapted.</w:t>
      </w:r>
      <w:r w:rsidR="00CD2AFA">
        <w:rPr>
          <w:rFonts w:ascii="Cambria" w:eastAsia="游明朝" w:hAnsi="Cambria"/>
        </w:rPr>
        <w:br/>
      </w:r>
      <w:r w:rsidRPr="00CD2AFA">
        <w:rPr>
          <w:rFonts w:ascii="Cambria" w:eastAsia="游明朝" w:hAnsi="Cambria" w:hint="eastAsia"/>
          <w:color w:val="0070C0"/>
        </w:rPr>
        <w:t>上記のリスクに基づくアプローチ（デュー・ディリジェンスの実施）について、国内の状況に応じて適合可能な国際要求事項があるべきである。</w:t>
      </w:r>
    </w:p>
    <w:p w:rsidR="001D22A7" w:rsidRPr="009670E2" w:rsidRDefault="001D22A7" w:rsidP="001D22A7">
      <w:pPr>
        <w:ind w:left="420" w:hanging="420"/>
        <w:jc w:val="left"/>
        <w:rPr>
          <w:rFonts w:ascii="Cambria" w:eastAsia="游明朝" w:hAnsi="Cambria"/>
          <w:b/>
        </w:rPr>
      </w:pPr>
      <w:r w:rsidRPr="009670E2">
        <w:rPr>
          <w:rFonts w:ascii="Cambria" w:eastAsia="游明朝" w:hAnsi="Cambria"/>
          <w:b/>
        </w:rPr>
        <w:tab/>
      </w:r>
      <w:r w:rsidRPr="009670E2">
        <w:rPr>
          <w:rFonts w:ascii="Cambria" w:eastAsia="游明朝" w:hAnsi="Cambria"/>
          <w:b/>
        </w:rPr>
        <w:t>回答：</w:t>
      </w:r>
      <w:sdt>
        <w:sdtPr>
          <w:rPr>
            <w:rFonts w:ascii="游明朝" w:eastAsia="游明朝" w:hAnsi="游明朝"/>
            <w:b/>
            <w:color w:val="000000" w:themeColor="text1"/>
          </w:rPr>
          <w:alias w:val="選択して下さい。"/>
          <w:tag w:val="選択して下さい。"/>
          <w:id w:val="-1220271349"/>
          <w:placeholder>
            <w:docPart w:val="9746E4050EF446C794B8E0642EBB4491"/>
          </w:placeholder>
          <w:showingPlcHdr/>
          <w15:color w:val="339966"/>
          <w:dropDownList>
            <w:listItem w:displayText="5" w:value="5"/>
            <w:listItem w:displayText="4" w:value="4"/>
            <w:listItem w:displayText="3" w:value="3"/>
            <w:listItem w:displayText="2" w:value="2"/>
            <w:listItem w:displayText="1" w:value="1"/>
            <w:listItem w:displayText="Don't know/No opinion / わからない・特に意見はない" w:value="Don't know/No opinion / わからない・特に意見はない"/>
          </w:dropDownList>
        </w:sdtPr>
        <w:sdtEndPr/>
        <w:sdtContent>
          <w:r w:rsidRPr="009C57F0">
            <w:rPr>
              <w:rStyle w:val="aa"/>
              <w:rFonts w:ascii="游明朝" w:eastAsia="游明朝" w:hAnsi="游明朝" w:hint="eastAsia"/>
              <w:b/>
            </w:rPr>
            <w:t>アイテムを選択してください。</w:t>
          </w:r>
        </w:sdtContent>
      </w:sdt>
    </w:p>
    <w:p w:rsidR="001D22A7" w:rsidRPr="001D22A7" w:rsidRDefault="001D22A7" w:rsidP="00CD2AFA">
      <w:pPr>
        <w:ind w:left="420" w:hanging="420"/>
        <w:jc w:val="left"/>
        <w:rPr>
          <w:rFonts w:ascii="Cambria" w:eastAsia="游明朝" w:hAnsi="Cambria"/>
        </w:rPr>
      </w:pPr>
    </w:p>
    <w:p w:rsidR="006F453E" w:rsidRDefault="006F453E" w:rsidP="00CD2AFA">
      <w:pPr>
        <w:ind w:left="420" w:hanging="420"/>
        <w:jc w:val="left"/>
        <w:rPr>
          <w:rFonts w:ascii="Cambria" w:eastAsia="游明朝" w:hAnsi="Cambria"/>
          <w:color w:val="0070C0"/>
        </w:rPr>
      </w:pPr>
      <w:r>
        <w:rPr>
          <w:rFonts w:ascii="Cambria" w:eastAsia="游明朝" w:hAnsi="Cambria"/>
        </w:rPr>
        <w:t xml:space="preserve">2f. </w:t>
      </w:r>
      <w:r w:rsidR="00CD2AFA">
        <w:rPr>
          <w:rFonts w:ascii="Cambria" w:eastAsia="游明朝" w:hAnsi="Cambria"/>
        </w:rPr>
        <w:tab/>
      </w:r>
      <w:r w:rsidR="00CD2AFA" w:rsidRPr="00CD2AFA">
        <w:rPr>
          <w:rFonts w:ascii="Cambria" w:eastAsia="游明朝" w:hAnsi="Cambria"/>
        </w:rPr>
        <w:t>When implementing a risk assessment within the risk-based approach (due diligence), FSC should use data collected by other organizations when available (e.g. using databases provided by WWF, WRI, Legality Alliance). However, FSC should maintain the responsibility for providing risk assessments.</w:t>
      </w:r>
      <w:r w:rsidR="00CD2AFA">
        <w:rPr>
          <w:rFonts w:ascii="Cambria" w:eastAsia="游明朝" w:hAnsi="Cambria"/>
        </w:rPr>
        <w:br/>
      </w:r>
      <w:r w:rsidRPr="00CD2AFA">
        <w:rPr>
          <w:rFonts w:ascii="Cambria" w:eastAsia="游明朝" w:hAnsi="Cambria" w:hint="eastAsia"/>
          <w:color w:val="0070C0"/>
        </w:rPr>
        <w:t>リスクに基づくアプローチ（デュー・ディリジェンスの実施）に従い、リスクアセスメントを実施する際、</w:t>
      </w:r>
      <w:r w:rsidRPr="00CD2AFA">
        <w:rPr>
          <w:rFonts w:ascii="Cambria" w:eastAsia="游明朝" w:hAnsi="Cambria"/>
          <w:color w:val="0070C0"/>
        </w:rPr>
        <w:t>FSC</w:t>
      </w:r>
      <w:r w:rsidRPr="00CD2AFA">
        <w:rPr>
          <w:rFonts w:ascii="Cambria" w:eastAsia="游明朝" w:hAnsi="Cambria" w:hint="eastAsia"/>
          <w:color w:val="0070C0"/>
        </w:rPr>
        <w:t>は他の組織（例：</w:t>
      </w:r>
      <w:r w:rsidRPr="00CD2AFA">
        <w:rPr>
          <w:rFonts w:ascii="Cambria" w:eastAsia="游明朝" w:hAnsi="Cambria"/>
          <w:color w:val="0070C0"/>
        </w:rPr>
        <w:t>WWF</w:t>
      </w:r>
      <w:r w:rsidRPr="00CD2AFA">
        <w:rPr>
          <w:rFonts w:ascii="Cambria" w:eastAsia="游明朝" w:hAnsi="Cambria" w:hint="eastAsia"/>
          <w:color w:val="0070C0"/>
        </w:rPr>
        <w:t>、世界資源研究所等）によって集められたデータがある場合は、それらを使用すべきである。ただし、リスクアセスメントの提供に関しては</w:t>
      </w:r>
      <w:r w:rsidRPr="00CD2AFA">
        <w:rPr>
          <w:rFonts w:ascii="Cambria" w:eastAsia="游明朝" w:hAnsi="Cambria"/>
          <w:color w:val="0070C0"/>
        </w:rPr>
        <w:t>FSC</w:t>
      </w:r>
      <w:r w:rsidRPr="00CD2AFA">
        <w:rPr>
          <w:rFonts w:ascii="Cambria" w:eastAsia="游明朝" w:hAnsi="Cambria" w:hint="eastAsia"/>
          <w:color w:val="0070C0"/>
        </w:rPr>
        <w:t>が責任を持ち続けるべきである。</w:t>
      </w:r>
    </w:p>
    <w:p w:rsidR="001D22A7" w:rsidRPr="009670E2" w:rsidRDefault="001D22A7" w:rsidP="001D22A7">
      <w:pPr>
        <w:ind w:left="420" w:hanging="420"/>
        <w:jc w:val="left"/>
        <w:rPr>
          <w:rFonts w:ascii="Cambria" w:eastAsia="游明朝" w:hAnsi="Cambria"/>
          <w:b/>
        </w:rPr>
      </w:pPr>
      <w:r w:rsidRPr="009670E2">
        <w:rPr>
          <w:rFonts w:ascii="Cambria" w:eastAsia="游明朝" w:hAnsi="Cambria"/>
          <w:b/>
        </w:rPr>
        <w:tab/>
      </w:r>
      <w:r w:rsidRPr="009670E2">
        <w:rPr>
          <w:rFonts w:ascii="Cambria" w:eastAsia="游明朝" w:hAnsi="Cambria"/>
          <w:b/>
        </w:rPr>
        <w:t>回答：</w:t>
      </w:r>
      <w:sdt>
        <w:sdtPr>
          <w:rPr>
            <w:rFonts w:ascii="游明朝" w:eastAsia="游明朝" w:hAnsi="游明朝"/>
            <w:b/>
            <w:color w:val="000000" w:themeColor="text1"/>
          </w:rPr>
          <w:alias w:val="選択して下さい。"/>
          <w:tag w:val="選択して下さい。"/>
          <w:id w:val="-1204486719"/>
          <w:placeholder>
            <w:docPart w:val="4E5E847232E84FF58CE2F476D4E49643"/>
          </w:placeholder>
          <w:showingPlcHdr/>
          <w15:color w:val="339966"/>
          <w:dropDownList>
            <w:listItem w:displayText="5" w:value="5"/>
            <w:listItem w:displayText="4" w:value="4"/>
            <w:listItem w:displayText="3" w:value="3"/>
            <w:listItem w:displayText="2" w:value="2"/>
            <w:listItem w:displayText="1" w:value="1"/>
            <w:listItem w:displayText="Don't know/No opinion / わからない・特に意見はない" w:value="Don't know/No opinion / わからない・特に意見はない"/>
          </w:dropDownList>
        </w:sdtPr>
        <w:sdtEndPr/>
        <w:sdtContent>
          <w:r w:rsidRPr="009C57F0">
            <w:rPr>
              <w:rStyle w:val="aa"/>
              <w:rFonts w:ascii="游明朝" w:eastAsia="游明朝" w:hAnsi="游明朝" w:hint="eastAsia"/>
              <w:b/>
            </w:rPr>
            <w:t>アイテムを選択してください。</w:t>
          </w:r>
        </w:sdtContent>
      </w:sdt>
    </w:p>
    <w:p w:rsidR="00CD2AFA" w:rsidRDefault="00CD2AFA" w:rsidP="00CD2AFA">
      <w:pPr>
        <w:ind w:left="420" w:hanging="420"/>
        <w:jc w:val="left"/>
        <w:rPr>
          <w:rFonts w:ascii="Cambria" w:eastAsia="游明朝" w:hAnsi="Cambria"/>
        </w:rPr>
      </w:pPr>
    </w:p>
    <w:p w:rsidR="006F453E" w:rsidRDefault="006F453E" w:rsidP="00CD2AFA">
      <w:pPr>
        <w:ind w:left="420" w:hanging="420"/>
        <w:jc w:val="left"/>
        <w:rPr>
          <w:rFonts w:ascii="Cambria" w:eastAsia="游明朝" w:hAnsi="Cambria"/>
          <w:color w:val="0070C0"/>
        </w:rPr>
      </w:pPr>
      <w:r>
        <w:rPr>
          <w:rFonts w:ascii="Cambria" w:eastAsia="游明朝" w:hAnsi="Cambria"/>
        </w:rPr>
        <w:t xml:space="preserve">2g. </w:t>
      </w:r>
      <w:r w:rsidR="00CD2AFA">
        <w:rPr>
          <w:rFonts w:ascii="Cambria" w:eastAsia="游明朝" w:hAnsi="Cambria"/>
        </w:rPr>
        <w:tab/>
      </w:r>
      <w:r w:rsidR="00CD2AFA" w:rsidRPr="00CD2AFA">
        <w:rPr>
          <w:rFonts w:ascii="Cambria" w:eastAsia="游明朝" w:hAnsi="Cambria"/>
        </w:rPr>
        <w:t>The scale of risk assessments should be flexible (not fixed at a certain administrative unit such as a country/nation).</w:t>
      </w:r>
      <w:r w:rsidR="00CD2AFA">
        <w:rPr>
          <w:rFonts w:ascii="Cambria" w:eastAsia="游明朝" w:hAnsi="Cambria"/>
        </w:rPr>
        <w:br/>
      </w:r>
      <w:r w:rsidRPr="00CD2AFA">
        <w:rPr>
          <w:rFonts w:ascii="Cambria" w:eastAsia="游明朝" w:hAnsi="Cambria" w:hint="eastAsia"/>
          <w:color w:val="0070C0"/>
        </w:rPr>
        <w:lastRenderedPageBreak/>
        <w:t>リスクアセスメントの規模は柔軟であるべきである（国のような行政区画に限るべきではない）。</w:t>
      </w:r>
    </w:p>
    <w:p w:rsidR="001D22A7" w:rsidRPr="009670E2" w:rsidRDefault="001D22A7" w:rsidP="001D22A7">
      <w:pPr>
        <w:ind w:left="420" w:hanging="420"/>
        <w:jc w:val="left"/>
        <w:rPr>
          <w:rFonts w:ascii="Cambria" w:eastAsia="游明朝" w:hAnsi="Cambria"/>
          <w:b/>
        </w:rPr>
      </w:pPr>
      <w:r w:rsidRPr="009670E2">
        <w:rPr>
          <w:rFonts w:ascii="Cambria" w:eastAsia="游明朝" w:hAnsi="Cambria"/>
          <w:b/>
        </w:rPr>
        <w:tab/>
      </w:r>
      <w:r w:rsidRPr="009670E2">
        <w:rPr>
          <w:rFonts w:ascii="Cambria" w:eastAsia="游明朝" w:hAnsi="Cambria"/>
          <w:b/>
        </w:rPr>
        <w:t>回答：</w:t>
      </w:r>
      <w:sdt>
        <w:sdtPr>
          <w:rPr>
            <w:rFonts w:ascii="游明朝" w:eastAsia="游明朝" w:hAnsi="游明朝"/>
            <w:b/>
            <w:color w:val="000000" w:themeColor="text1"/>
          </w:rPr>
          <w:alias w:val="選択して下さい。"/>
          <w:tag w:val="選択して下さい。"/>
          <w:id w:val="1373727814"/>
          <w:placeholder>
            <w:docPart w:val="FD753D4A70474F1C9DC1D2A8FA4BAAED"/>
          </w:placeholder>
          <w:showingPlcHdr/>
          <w15:color w:val="339966"/>
          <w:dropDownList>
            <w:listItem w:displayText="5" w:value="5"/>
            <w:listItem w:displayText="4" w:value="4"/>
            <w:listItem w:displayText="3" w:value="3"/>
            <w:listItem w:displayText="2" w:value="2"/>
            <w:listItem w:displayText="1" w:value="1"/>
            <w:listItem w:displayText="Don't know/No opinion / わからない・特に意見はない" w:value="Don't know/No opinion / わからない・特に意見はない"/>
          </w:dropDownList>
        </w:sdtPr>
        <w:sdtEndPr/>
        <w:sdtContent>
          <w:r w:rsidRPr="009C57F0">
            <w:rPr>
              <w:rStyle w:val="aa"/>
              <w:rFonts w:ascii="游明朝" w:eastAsia="游明朝" w:hAnsi="游明朝" w:hint="eastAsia"/>
              <w:b/>
            </w:rPr>
            <w:t>アイテムを選択してください。</w:t>
          </w:r>
        </w:sdtContent>
      </w:sdt>
    </w:p>
    <w:p w:rsidR="001D22A7" w:rsidRPr="001D22A7" w:rsidRDefault="001D22A7" w:rsidP="00CD2AFA">
      <w:pPr>
        <w:ind w:left="420" w:hanging="420"/>
        <w:jc w:val="left"/>
        <w:rPr>
          <w:rFonts w:ascii="Cambria" w:eastAsia="游明朝" w:hAnsi="Cambria"/>
          <w:color w:val="0070C0"/>
        </w:rPr>
      </w:pPr>
    </w:p>
    <w:p w:rsidR="006F453E" w:rsidRDefault="006F453E" w:rsidP="00CD2AFA">
      <w:pPr>
        <w:ind w:left="420" w:hanging="420"/>
        <w:jc w:val="left"/>
        <w:rPr>
          <w:rFonts w:ascii="Cambria" w:eastAsia="游明朝" w:hAnsi="Cambria"/>
          <w:color w:val="0070C0"/>
        </w:rPr>
      </w:pPr>
      <w:r>
        <w:rPr>
          <w:rFonts w:ascii="Cambria" w:eastAsia="游明朝" w:hAnsi="Cambria"/>
        </w:rPr>
        <w:t xml:space="preserve">2h. </w:t>
      </w:r>
      <w:r w:rsidR="00CD2AFA">
        <w:rPr>
          <w:rFonts w:ascii="Cambria" w:eastAsia="游明朝" w:hAnsi="Cambria"/>
        </w:rPr>
        <w:tab/>
      </w:r>
      <w:r w:rsidR="00CD2AFA" w:rsidRPr="00CD2AFA">
        <w:rPr>
          <w:rFonts w:ascii="Cambria" w:eastAsia="游明朝" w:hAnsi="Cambria"/>
        </w:rPr>
        <w:t>Material sourced from organizations disassociated with FSC and their affiliates should not be used.</w:t>
      </w:r>
      <w:r w:rsidR="00CD2AFA">
        <w:rPr>
          <w:rFonts w:ascii="Cambria" w:eastAsia="游明朝" w:hAnsi="Cambria"/>
        </w:rPr>
        <w:br/>
      </w:r>
      <w:r w:rsidRPr="00CD2AFA">
        <w:rPr>
          <w:rFonts w:ascii="Cambria" w:eastAsia="游明朝" w:hAnsi="Cambria"/>
          <w:color w:val="0070C0"/>
        </w:rPr>
        <w:t>FSC</w:t>
      </w:r>
      <w:r w:rsidRPr="00CD2AFA">
        <w:rPr>
          <w:rFonts w:ascii="Cambria" w:eastAsia="游明朝" w:hAnsi="Cambria" w:hint="eastAsia"/>
          <w:color w:val="0070C0"/>
        </w:rPr>
        <w:t>と関係断絶された組織及びその関連会社から調達された原材料は使用すべきではない。</w:t>
      </w:r>
    </w:p>
    <w:p w:rsidR="001D22A7" w:rsidRPr="009670E2" w:rsidRDefault="001D22A7" w:rsidP="001D22A7">
      <w:pPr>
        <w:ind w:left="420" w:hanging="420"/>
        <w:jc w:val="left"/>
        <w:rPr>
          <w:rFonts w:ascii="Cambria" w:eastAsia="游明朝" w:hAnsi="Cambria"/>
          <w:b/>
        </w:rPr>
      </w:pPr>
      <w:r w:rsidRPr="009670E2">
        <w:rPr>
          <w:rFonts w:ascii="Cambria" w:eastAsia="游明朝" w:hAnsi="Cambria"/>
          <w:b/>
        </w:rPr>
        <w:tab/>
      </w:r>
      <w:r w:rsidRPr="009670E2">
        <w:rPr>
          <w:rFonts w:ascii="Cambria" w:eastAsia="游明朝" w:hAnsi="Cambria"/>
          <w:b/>
        </w:rPr>
        <w:t>回答：</w:t>
      </w:r>
      <w:sdt>
        <w:sdtPr>
          <w:rPr>
            <w:rFonts w:ascii="游明朝" w:eastAsia="游明朝" w:hAnsi="游明朝"/>
            <w:b/>
            <w:color w:val="000000" w:themeColor="text1"/>
          </w:rPr>
          <w:alias w:val="選択して下さい。"/>
          <w:tag w:val="選択して下さい。"/>
          <w:id w:val="487371814"/>
          <w:placeholder>
            <w:docPart w:val="A0F16D1C042347C28F39ED745780D3B4"/>
          </w:placeholder>
          <w:showingPlcHdr/>
          <w15:color w:val="339966"/>
          <w:dropDownList>
            <w:listItem w:displayText="5" w:value="5"/>
            <w:listItem w:displayText="4" w:value="4"/>
            <w:listItem w:displayText="3" w:value="3"/>
            <w:listItem w:displayText="2" w:value="2"/>
            <w:listItem w:displayText="1" w:value="1"/>
            <w:listItem w:displayText="Don't know/No opinion / わからない・特に意見はない" w:value="Don't know/No opinion / わからない・特に意見はない"/>
          </w:dropDownList>
        </w:sdtPr>
        <w:sdtEndPr/>
        <w:sdtContent>
          <w:r w:rsidRPr="009C57F0">
            <w:rPr>
              <w:rStyle w:val="aa"/>
              <w:rFonts w:ascii="游明朝" w:eastAsia="游明朝" w:hAnsi="游明朝" w:hint="eastAsia"/>
              <w:b/>
            </w:rPr>
            <w:t>アイテムを選択してください。</w:t>
          </w:r>
        </w:sdtContent>
      </w:sdt>
    </w:p>
    <w:p w:rsidR="001D22A7" w:rsidRPr="001D22A7" w:rsidRDefault="001D22A7" w:rsidP="00CD2AFA">
      <w:pPr>
        <w:ind w:left="420" w:hanging="420"/>
        <w:jc w:val="left"/>
        <w:rPr>
          <w:rFonts w:ascii="Cambria" w:eastAsia="游明朝" w:hAnsi="Cambria"/>
          <w:color w:val="0070C0"/>
        </w:rPr>
      </w:pPr>
    </w:p>
    <w:p w:rsidR="001D22A7" w:rsidRPr="00C63A53" w:rsidRDefault="001D22A7" w:rsidP="001D22A7">
      <w:pPr>
        <w:pStyle w:val="a3"/>
        <w:numPr>
          <w:ilvl w:val="0"/>
          <w:numId w:val="11"/>
        </w:numPr>
        <w:ind w:leftChars="0"/>
        <w:jc w:val="left"/>
        <w:rPr>
          <w:rFonts w:ascii="游明朝" w:eastAsia="游明朝" w:hAnsi="游明朝"/>
          <w:b/>
          <w:color w:val="000000" w:themeColor="text1"/>
        </w:rPr>
      </w:pPr>
      <w:r w:rsidRPr="000E2E4B">
        <w:rPr>
          <w:rFonts w:ascii="游明朝" w:eastAsia="游明朝" w:hAnsi="游明朝"/>
          <w:b/>
          <w:color w:val="000000" w:themeColor="text1"/>
        </w:rPr>
        <w:t>Any additional comments?</w:t>
      </w:r>
      <w:r w:rsidRPr="00C63A53">
        <w:rPr>
          <w:rFonts w:ascii="游明朝" w:eastAsia="游明朝" w:hAnsi="游明朝"/>
          <w:b/>
          <w:color w:val="000000" w:themeColor="text1"/>
        </w:rPr>
        <w:br/>
      </w:r>
      <w:r>
        <w:rPr>
          <w:rFonts w:ascii="游明朝" w:eastAsia="游明朝" w:hAnsi="游明朝" w:hint="eastAsia"/>
          <w:b/>
          <w:color w:val="0070C0"/>
        </w:rPr>
        <w:t>その他に何かご意見はありますか</w:t>
      </w:r>
      <w:r w:rsidRPr="00C63A53">
        <w:rPr>
          <w:rFonts w:ascii="游明朝" w:eastAsia="游明朝" w:hAnsi="游明朝"/>
          <w:b/>
          <w:color w:val="0070C0"/>
        </w:rPr>
        <w:t>？</w:t>
      </w:r>
      <w:r w:rsidRPr="00C63A53">
        <w:rPr>
          <w:rFonts w:ascii="游明朝" w:eastAsia="游明朝" w:hAnsi="游明朝"/>
          <w:b/>
          <w:color w:val="000000" w:themeColor="text1"/>
        </w:rPr>
        <w:t xml:space="preserve"> </w:t>
      </w:r>
    </w:p>
    <w:p w:rsidR="001D22A7" w:rsidRDefault="001D22A7" w:rsidP="001D22A7">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490102366"/>
          <w:placeholder>
            <w:docPart w:val="F75921E73034499DB9AEB290A7BE8B94"/>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1D22A7" w:rsidRDefault="001D22A7">
      <w:pPr>
        <w:widowControl/>
        <w:jc w:val="left"/>
        <w:rPr>
          <w:rFonts w:ascii="Cambria" w:eastAsia="游明朝" w:hAnsi="Cambria"/>
          <w:b/>
          <w:sz w:val="24"/>
        </w:rPr>
      </w:pPr>
      <w:r>
        <w:rPr>
          <w:rFonts w:ascii="Cambria" w:eastAsia="游明朝" w:hAnsi="Cambria"/>
          <w:b/>
          <w:sz w:val="24"/>
        </w:rPr>
        <w:br w:type="page"/>
      </w:r>
    </w:p>
    <w:p w:rsidR="00480438" w:rsidRDefault="00F02A4F" w:rsidP="00480438">
      <w:pPr>
        <w:widowControl/>
        <w:jc w:val="left"/>
        <w:rPr>
          <w:rFonts w:ascii="Cambria" w:eastAsia="游明朝" w:hAnsi="Cambria"/>
          <w:b/>
          <w:color w:val="0070C0"/>
          <w:sz w:val="24"/>
        </w:rPr>
      </w:pPr>
      <w:r w:rsidRPr="00F02A4F">
        <w:rPr>
          <w:rFonts w:ascii="Cambria" w:eastAsia="游明朝" w:hAnsi="Cambria"/>
          <w:b/>
          <w:sz w:val="24"/>
        </w:rPr>
        <w:lastRenderedPageBreak/>
        <w:t>Desired outcome 3: Enabling market access for smallholders</w:t>
      </w:r>
      <w:r>
        <w:rPr>
          <w:rFonts w:ascii="Cambria" w:eastAsia="游明朝" w:hAnsi="Cambria"/>
          <w:b/>
          <w:sz w:val="24"/>
        </w:rPr>
        <w:br/>
      </w:r>
      <w:r w:rsidR="006F453E" w:rsidRPr="00C31C6F">
        <w:rPr>
          <w:rFonts w:ascii="Cambria" w:eastAsia="游明朝" w:hAnsi="Cambria" w:hint="eastAsia"/>
          <w:b/>
          <w:color w:val="0070C0"/>
          <w:sz w:val="24"/>
        </w:rPr>
        <w:t>望ましい未来</w:t>
      </w:r>
      <w:r w:rsidR="006F453E" w:rsidRPr="00C31C6F">
        <w:rPr>
          <w:rFonts w:ascii="Cambria" w:eastAsia="游明朝" w:hAnsi="Cambria"/>
          <w:b/>
          <w:color w:val="0070C0"/>
          <w:sz w:val="24"/>
        </w:rPr>
        <w:t>3</w:t>
      </w:r>
      <w:r w:rsidR="006F453E" w:rsidRPr="00C31C6F">
        <w:rPr>
          <w:rFonts w:ascii="Cambria" w:eastAsia="游明朝" w:hAnsi="Cambria" w:hint="eastAsia"/>
          <w:b/>
          <w:color w:val="0070C0"/>
          <w:sz w:val="24"/>
        </w:rPr>
        <w:t>：小規模森林所有者による市場アクセスを可能にする</w:t>
      </w:r>
    </w:p>
    <w:p w:rsidR="00480438" w:rsidRDefault="00480438" w:rsidP="00480438">
      <w:pPr>
        <w:jc w:val="left"/>
        <w:rPr>
          <w:rFonts w:ascii="Cambria" w:eastAsia="游明朝" w:hAnsi="Cambria"/>
        </w:rPr>
      </w:pPr>
      <w:r>
        <w:rPr>
          <w:rFonts w:ascii="Cambria" w:eastAsia="游明朝" w:hAnsi="Cambria"/>
        </w:rPr>
        <w:t xml:space="preserve">3a. </w:t>
      </w:r>
      <w:r>
        <w:rPr>
          <w:rFonts w:ascii="Cambria" w:eastAsia="游明朝" w:hAnsi="Cambria" w:hint="eastAsia"/>
        </w:rPr>
        <w:t>森林認証に対するサポートには、主要グループ（例：小規模森林所有者、先住民族）への直接的なサポートが含まれるべきである。</w:t>
      </w:r>
    </w:p>
    <w:p w:rsidR="00480438" w:rsidRPr="00480438" w:rsidRDefault="00480438" w:rsidP="00480438">
      <w:pPr>
        <w:widowControl/>
        <w:jc w:val="left"/>
        <w:rPr>
          <w:rFonts w:ascii="Cambria" w:eastAsia="游明朝" w:hAnsi="Cambria"/>
          <w:b/>
          <w:color w:val="0070C0"/>
          <w:sz w:val="24"/>
        </w:rPr>
      </w:pPr>
    </w:p>
    <w:p w:rsidR="00F02A4F" w:rsidRPr="00046AF6" w:rsidRDefault="00F02A4F" w:rsidP="00F02A4F">
      <w:pPr>
        <w:jc w:val="left"/>
        <w:rPr>
          <w:rFonts w:ascii="游明朝" w:eastAsia="游明朝" w:hAnsi="游明朝"/>
          <w:b/>
          <w:color w:val="000000" w:themeColor="text1"/>
        </w:rPr>
      </w:pPr>
      <w:r w:rsidRPr="00046AF6">
        <w:rPr>
          <w:rFonts w:ascii="游明朝" w:eastAsia="游明朝" w:hAnsi="游明朝" w:hint="eastAsia"/>
          <w:b/>
          <w:color w:val="000000" w:themeColor="text1"/>
        </w:rPr>
        <w:t>質問：</w:t>
      </w:r>
      <w:r w:rsidRPr="00046AF6">
        <w:rPr>
          <w:rFonts w:ascii="游明朝" w:eastAsia="游明朝" w:hAnsi="游明朝"/>
          <w:b/>
          <w:color w:val="000000" w:themeColor="text1"/>
        </w:rPr>
        <w:t xml:space="preserve"> </w:t>
      </w:r>
    </w:p>
    <w:p w:rsidR="00480438" w:rsidRPr="00046AF6" w:rsidRDefault="00480438" w:rsidP="00480438">
      <w:pPr>
        <w:pStyle w:val="a3"/>
        <w:numPr>
          <w:ilvl w:val="0"/>
          <w:numId w:val="22"/>
        </w:numPr>
        <w:ind w:leftChars="0"/>
        <w:jc w:val="left"/>
        <w:rPr>
          <w:rFonts w:ascii="游明朝" w:eastAsia="游明朝" w:hAnsi="游明朝"/>
          <w:b/>
          <w:color w:val="000000" w:themeColor="text1"/>
        </w:rPr>
      </w:pPr>
      <w:r w:rsidRPr="004D2879">
        <w:rPr>
          <w:rFonts w:ascii="游明朝" w:eastAsia="游明朝" w:hAnsi="游明朝"/>
          <w:b/>
          <w:color w:val="000000" w:themeColor="text1"/>
        </w:rPr>
        <w:t>Do you agree with the desired outcome</w:t>
      </w:r>
      <w:r w:rsidRPr="00EB27E4">
        <w:rPr>
          <w:rFonts w:ascii="游明朝" w:eastAsia="游明朝" w:hAnsi="游明朝"/>
          <w:b/>
          <w:color w:val="000000" w:themeColor="text1"/>
        </w:rPr>
        <w:t>?</w:t>
      </w:r>
      <w:r>
        <w:rPr>
          <w:rFonts w:ascii="游明朝" w:eastAsia="游明朝" w:hAnsi="游明朝"/>
          <w:b/>
          <w:color w:val="000000" w:themeColor="text1"/>
        </w:rPr>
        <w:br/>
      </w:r>
      <w:r w:rsidRPr="00EB27E4">
        <w:rPr>
          <w:rFonts w:ascii="游明朝" w:eastAsia="游明朝" w:hAnsi="游明朝" w:hint="eastAsia"/>
          <w:b/>
          <w:color w:val="0070C0"/>
        </w:rPr>
        <w:t>この未来</w:t>
      </w:r>
      <w:r w:rsidRPr="00EB27E4">
        <w:rPr>
          <w:rFonts w:ascii="游明朝" w:eastAsia="游明朝" w:hAnsi="游明朝"/>
          <w:b/>
          <w:color w:val="0070C0"/>
        </w:rPr>
        <w:t>に賛成しますか？</w:t>
      </w:r>
    </w:p>
    <w:p w:rsidR="00480438" w:rsidRPr="00EB27E4" w:rsidRDefault="00480438" w:rsidP="00480438">
      <w:pPr>
        <w:pStyle w:val="a3"/>
        <w:ind w:leftChars="0" w:left="420"/>
        <w:jc w:val="left"/>
        <w:rPr>
          <w:rFonts w:ascii="游明朝" w:eastAsia="游明朝" w:hAnsi="游明朝"/>
          <w:b/>
          <w:color w:val="000000" w:themeColor="text1"/>
        </w:rPr>
      </w:pPr>
      <w:r w:rsidRPr="00EB27E4">
        <w:rPr>
          <w:rFonts w:ascii="游明朝" w:eastAsia="游明朝" w:hAnsi="游明朝" w:hint="eastAsia"/>
          <w:b/>
          <w:color w:val="000000" w:themeColor="text1"/>
        </w:rPr>
        <w:t>回答</w:t>
      </w:r>
      <w:r w:rsidRPr="00EB27E4">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916437739"/>
          <w:placeholder>
            <w:docPart w:val="32EA56EA793A4950A7E3A53B560A9FA1"/>
          </w:placeholder>
          <w:showingPlcHdr/>
          <w15:color w:val="339966"/>
          <w:dropDownList>
            <w:listItem w:displayText="Yes / はい" w:value="Yes / はい"/>
            <w:listItem w:displayText="No / いいえ" w:value="No / いいえ"/>
          </w:dropDownList>
        </w:sdtPr>
        <w:sdtEndPr/>
        <w:sdtContent>
          <w:r w:rsidRPr="009C57F0">
            <w:rPr>
              <w:rStyle w:val="aa"/>
              <w:rFonts w:ascii="游明朝" w:eastAsia="游明朝" w:hAnsi="游明朝" w:hint="eastAsia"/>
              <w:b/>
            </w:rPr>
            <w:t>アイテムを選択してください。</w:t>
          </w:r>
        </w:sdtContent>
      </w:sdt>
    </w:p>
    <w:p w:rsidR="00480438" w:rsidRPr="00EB27E4" w:rsidRDefault="00480438" w:rsidP="00480438">
      <w:pPr>
        <w:pStyle w:val="a3"/>
        <w:ind w:leftChars="0" w:left="420"/>
        <w:jc w:val="left"/>
        <w:rPr>
          <w:rFonts w:ascii="游明朝" w:eastAsia="游明朝" w:hAnsi="游明朝"/>
          <w:b/>
          <w:color w:val="000000" w:themeColor="text1"/>
        </w:rPr>
      </w:pPr>
    </w:p>
    <w:p w:rsidR="00480438" w:rsidRPr="00EA24A2" w:rsidRDefault="00480438" w:rsidP="00480438">
      <w:pPr>
        <w:pStyle w:val="a3"/>
        <w:numPr>
          <w:ilvl w:val="0"/>
          <w:numId w:val="22"/>
        </w:numPr>
        <w:ind w:leftChars="0"/>
        <w:jc w:val="left"/>
        <w:rPr>
          <w:rFonts w:ascii="游明朝" w:eastAsia="游明朝" w:hAnsi="游明朝"/>
          <w:b/>
          <w:color w:val="000000" w:themeColor="text1"/>
        </w:rPr>
      </w:pPr>
      <w:r w:rsidRPr="007B6368">
        <w:rPr>
          <w:rFonts w:ascii="游明朝" w:eastAsia="游明朝" w:hAnsi="游明朝"/>
          <w:b/>
          <w:color w:val="000000" w:themeColor="text1"/>
        </w:rPr>
        <w:t>How important is this outcome to achieving FSC’s global strategic goals?</w:t>
      </w:r>
      <w:r>
        <w:rPr>
          <w:rFonts w:ascii="游明朝" w:eastAsia="游明朝" w:hAnsi="游明朝"/>
          <w:b/>
          <w:color w:val="000000" w:themeColor="text1"/>
        </w:rPr>
        <w:br/>
      </w:r>
      <w:r w:rsidRPr="007B6368">
        <w:rPr>
          <w:rFonts w:ascii="游明朝" w:eastAsia="游明朝" w:hAnsi="游明朝"/>
          <w:b/>
          <w:color w:val="000000" w:themeColor="text1"/>
        </w:rPr>
        <w:t xml:space="preserve"> (5=most important, 1=least important)</w:t>
      </w:r>
      <w:r w:rsidRPr="00EA24A2">
        <w:rPr>
          <w:rFonts w:ascii="游明朝" w:eastAsia="游明朝" w:hAnsi="游明朝"/>
          <w:b/>
          <w:color w:val="000000" w:themeColor="text1"/>
        </w:rPr>
        <w:br/>
      </w:r>
      <w:r w:rsidRPr="00EA24A2">
        <w:rPr>
          <w:rFonts w:ascii="游明朝" w:eastAsia="游明朝" w:hAnsi="游明朝" w:hint="eastAsia"/>
          <w:b/>
          <w:color w:val="0070C0"/>
        </w:rPr>
        <w:t>この</w:t>
      </w:r>
      <w:r w:rsidRPr="00EA24A2">
        <w:rPr>
          <w:rFonts w:ascii="游明朝" w:eastAsia="游明朝" w:hAnsi="游明朝"/>
          <w:b/>
          <w:color w:val="0070C0"/>
        </w:rPr>
        <w:t>未来は、FSCグローバル戦略</w:t>
      </w:r>
      <w:r w:rsidRPr="00EA24A2">
        <w:rPr>
          <w:rFonts w:ascii="游明朝" w:eastAsia="游明朝" w:hAnsi="游明朝" w:hint="eastAsia"/>
          <w:b/>
          <w:color w:val="0070C0"/>
        </w:rPr>
        <w:t>の</w:t>
      </w:r>
      <w:r>
        <w:rPr>
          <w:rFonts w:ascii="游明朝" w:eastAsia="游明朝" w:hAnsi="游明朝" w:hint="eastAsia"/>
          <w:b/>
          <w:color w:val="0070C0"/>
        </w:rPr>
        <w:t>目標</w:t>
      </w:r>
      <w:r w:rsidRPr="00EA24A2">
        <w:rPr>
          <w:rFonts w:ascii="游明朝" w:eastAsia="游明朝" w:hAnsi="游明朝"/>
          <w:b/>
          <w:color w:val="0070C0"/>
        </w:rPr>
        <w:t>を達成するためにどの程度重要だと考えますか？</w:t>
      </w:r>
      <w:r>
        <w:rPr>
          <w:rFonts w:ascii="游明朝" w:eastAsia="游明朝" w:hAnsi="游明朝"/>
          <w:b/>
          <w:color w:val="0070C0"/>
        </w:rPr>
        <w:br/>
      </w:r>
      <w:r w:rsidRPr="00EA24A2">
        <w:rPr>
          <w:rFonts w:ascii="游明朝" w:eastAsia="游明朝" w:hAnsi="游明朝" w:hint="eastAsia"/>
          <w:b/>
          <w:color w:val="0070C0"/>
        </w:rPr>
        <w:t>（</w:t>
      </w:r>
      <w:r>
        <w:rPr>
          <w:rFonts w:ascii="游明朝" w:eastAsia="游明朝" w:hAnsi="游明朝"/>
          <w:b/>
          <w:color w:val="0070C0"/>
        </w:rPr>
        <w:t>5</w:t>
      </w:r>
      <w:r w:rsidRPr="00EA24A2">
        <w:rPr>
          <w:rFonts w:ascii="游明朝" w:eastAsia="游明朝" w:hAnsi="游明朝"/>
          <w:b/>
          <w:color w:val="0070C0"/>
        </w:rPr>
        <w:t>＝</w:t>
      </w:r>
      <w:r>
        <w:rPr>
          <w:rFonts w:ascii="游明朝" w:eastAsia="游明朝" w:hAnsi="游明朝"/>
          <w:b/>
          <w:color w:val="0070C0"/>
        </w:rPr>
        <w:t>大変</w:t>
      </w:r>
      <w:r w:rsidRPr="00EA24A2">
        <w:rPr>
          <w:rFonts w:ascii="游明朝" w:eastAsia="游明朝" w:hAnsi="游明朝"/>
          <w:b/>
          <w:color w:val="0070C0"/>
        </w:rPr>
        <w:t>重要である</w:t>
      </w:r>
      <w:r w:rsidRPr="00EA24A2">
        <w:rPr>
          <w:rFonts w:ascii="游明朝" w:eastAsia="游明朝" w:hAnsi="游明朝" w:hint="eastAsia"/>
          <w:b/>
          <w:color w:val="0070C0"/>
        </w:rPr>
        <w:t>、</w:t>
      </w:r>
      <w:r>
        <w:rPr>
          <w:rFonts w:ascii="游明朝" w:eastAsia="游明朝" w:hAnsi="游明朝" w:hint="eastAsia"/>
          <w:b/>
          <w:color w:val="0070C0"/>
        </w:rPr>
        <w:t>1＝全く重要でない</w:t>
      </w:r>
      <w:r w:rsidRPr="00EA24A2">
        <w:rPr>
          <w:rFonts w:ascii="游明朝" w:eastAsia="游明朝" w:hAnsi="游明朝"/>
          <w:b/>
          <w:color w:val="0070C0"/>
        </w:rPr>
        <w:t>）</w:t>
      </w:r>
    </w:p>
    <w:p w:rsidR="00480438" w:rsidRDefault="00480438" w:rsidP="00480438">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703707418"/>
          <w:placeholder>
            <w:docPart w:val="99779390DB6948D1947779795BF9D1BA"/>
          </w:placeholder>
          <w:showingPlcHdr/>
          <w15:color w:val="339966"/>
          <w:dropDownList>
            <w:listItem w:displayText="5" w:value="5"/>
            <w:listItem w:displayText="4" w:value="4"/>
            <w:listItem w:displayText="3" w:value="3"/>
            <w:listItem w:displayText="2" w:value="2"/>
            <w:listItem w:displayText="1" w:value="1"/>
          </w:dropDownList>
        </w:sdtPr>
        <w:sdtEndPr/>
        <w:sdtContent>
          <w:r w:rsidRPr="009C57F0">
            <w:rPr>
              <w:rStyle w:val="aa"/>
              <w:rFonts w:ascii="游明朝" w:eastAsia="游明朝" w:hAnsi="游明朝" w:hint="eastAsia"/>
              <w:b/>
            </w:rPr>
            <w:t>アイテムを選択してください。</w:t>
          </w:r>
        </w:sdtContent>
      </w:sdt>
    </w:p>
    <w:p w:rsidR="00480438" w:rsidRPr="00046AF6" w:rsidRDefault="00480438" w:rsidP="00480438">
      <w:pPr>
        <w:pStyle w:val="a3"/>
        <w:ind w:leftChars="0" w:left="420"/>
        <w:jc w:val="left"/>
        <w:rPr>
          <w:rFonts w:ascii="游明朝" w:eastAsia="游明朝" w:hAnsi="游明朝"/>
          <w:b/>
          <w:color w:val="000000" w:themeColor="text1"/>
        </w:rPr>
      </w:pPr>
    </w:p>
    <w:p w:rsidR="00480438" w:rsidRDefault="00480438" w:rsidP="00480438">
      <w:pPr>
        <w:pStyle w:val="a3"/>
        <w:numPr>
          <w:ilvl w:val="0"/>
          <w:numId w:val="22"/>
        </w:numPr>
        <w:ind w:leftChars="0"/>
        <w:jc w:val="left"/>
        <w:rPr>
          <w:rFonts w:ascii="游明朝" w:eastAsia="游明朝" w:hAnsi="游明朝"/>
          <w:b/>
          <w:color w:val="000000" w:themeColor="text1"/>
        </w:rPr>
      </w:pPr>
      <w:r w:rsidRPr="00F920C7">
        <w:rPr>
          <w:rFonts w:ascii="游明朝" w:eastAsia="游明朝" w:hAnsi="游明朝"/>
          <w:b/>
          <w:color w:val="000000" w:themeColor="text1"/>
        </w:rPr>
        <w:t>What metric is best for measuring this outcome?</w:t>
      </w:r>
      <w:r>
        <w:rPr>
          <w:rFonts w:ascii="游明朝" w:eastAsia="游明朝" w:hAnsi="游明朝"/>
          <w:b/>
          <w:color w:val="000000" w:themeColor="text1"/>
        </w:rPr>
        <w:br/>
      </w:r>
      <w:r w:rsidRPr="004707E3">
        <w:rPr>
          <w:rFonts w:ascii="游明朝" w:eastAsia="游明朝" w:hAnsi="游明朝" w:hint="eastAsia"/>
          <w:b/>
          <w:color w:val="0070C0"/>
        </w:rPr>
        <w:t>達成度の</w:t>
      </w:r>
      <w:r w:rsidRPr="004707E3">
        <w:rPr>
          <w:rFonts w:ascii="游明朝" w:eastAsia="游明朝" w:hAnsi="游明朝"/>
          <w:b/>
          <w:color w:val="0070C0"/>
        </w:rPr>
        <w:t>測定のための</w:t>
      </w:r>
      <w:r w:rsidRPr="004707E3">
        <w:rPr>
          <w:rFonts w:ascii="游明朝" w:eastAsia="游明朝" w:hAnsi="游明朝" w:hint="eastAsia"/>
          <w:b/>
          <w:color w:val="0070C0"/>
        </w:rPr>
        <w:t>よい方法を</w:t>
      </w:r>
      <w:r w:rsidRPr="004707E3">
        <w:rPr>
          <w:rFonts w:ascii="游明朝" w:eastAsia="游明朝" w:hAnsi="游明朝"/>
          <w:b/>
          <w:color w:val="0070C0"/>
        </w:rPr>
        <w:t>ご存知ですか？</w:t>
      </w:r>
      <w:r>
        <w:rPr>
          <w:rFonts w:ascii="游明朝" w:eastAsia="游明朝" w:hAnsi="游明朝"/>
          <w:b/>
          <w:color w:val="000000" w:themeColor="text1"/>
        </w:rPr>
        <w:t xml:space="preserve"> </w:t>
      </w:r>
    </w:p>
    <w:p w:rsidR="00480438" w:rsidRPr="00322B04" w:rsidRDefault="00480438" w:rsidP="00480438">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432323236"/>
          <w:placeholder>
            <w:docPart w:val="C5107BDCF61645458AD332B21B84A778"/>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F02A4F" w:rsidRPr="00480438" w:rsidRDefault="00F02A4F" w:rsidP="00F02A4F">
      <w:pPr>
        <w:pStyle w:val="a3"/>
        <w:ind w:leftChars="0" w:left="420"/>
        <w:jc w:val="left"/>
        <w:rPr>
          <w:rFonts w:ascii="游明朝" w:eastAsia="游明朝" w:hAnsi="游明朝"/>
          <w:b/>
          <w:color w:val="000000" w:themeColor="text1"/>
        </w:rPr>
      </w:pPr>
    </w:p>
    <w:p w:rsidR="00F02A4F" w:rsidRPr="004707E3" w:rsidRDefault="00F02A4F" w:rsidP="00480438">
      <w:pPr>
        <w:pStyle w:val="a3"/>
        <w:numPr>
          <w:ilvl w:val="0"/>
          <w:numId w:val="22"/>
        </w:numPr>
        <w:ind w:leftChars="0"/>
        <w:jc w:val="left"/>
        <w:rPr>
          <w:rFonts w:ascii="游明朝" w:eastAsia="游明朝" w:hAnsi="游明朝"/>
          <w:b/>
          <w:color w:val="000000" w:themeColor="text1"/>
        </w:rPr>
      </w:pPr>
      <w:r w:rsidRPr="004707E3">
        <w:rPr>
          <w:rFonts w:ascii="游明朝" w:eastAsia="游明朝" w:hAnsi="游明朝"/>
          <w:b/>
          <w:color w:val="000000" w:themeColor="text1"/>
        </w:rPr>
        <w:t>Do you know of any existing data measuring this outcome?</w:t>
      </w:r>
      <w:r w:rsidR="00480438" w:rsidRPr="004707E3">
        <w:rPr>
          <w:rFonts w:ascii="游明朝" w:eastAsia="游明朝" w:hAnsi="游明朝"/>
          <w:b/>
          <w:color w:val="000000" w:themeColor="text1"/>
        </w:rPr>
        <w:t xml:space="preserve"> </w:t>
      </w:r>
      <w:r w:rsidRPr="004707E3">
        <w:rPr>
          <w:rFonts w:ascii="游明朝" w:eastAsia="游明朝" w:hAnsi="游明朝"/>
          <w:b/>
          <w:color w:val="000000" w:themeColor="text1"/>
        </w:rPr>
        <w:br/>
      </w:r>
      <w:r w:rsidRPr="004707E3">
        <w:rPr>
          <w:rFonts w:ascii="游明朝" w:eastAsia="游明朝" w:hAnsi="游明朝" w:hint="eastAsia"/>
          <w:b/>
          <w:color w:val="0070C0"/>
        </w:rPr>
        <w:t>この</w:t>
      </w:r>
      <w:r w:rsidRPr="004707E3">
        <w:rPr>
          <w:rFonts w:ascii="游明朝" w:eastAsia="游明朝" w:hAnsi="游明朝"/>
          <w:b/>
          <w:color w:val="0070C0"/>
        </w:rPr>
        <w:t>達成度を測定している既存のデータをご存知ですか？</w:t>
      </w:r>
    </w:p>
    <w:p w:rsidR="00F02A4F" w:rsidRDefault="00F02A4F" w:rsidP="00F02A4F">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sdt>
        <w:sdtPr>
          <w:rPr>
            <w:rFonts w:ascii="游明朝" w:eastAsia="游明朝" w:hAnsi="游明朝"/>
            <w:b/>
            <w:color w:val="000000" w:themeColor="text1"/>
          </w:rPr>
          <w:id w:val="-942912873"/>
          <w:placeholder>
            <w:docPart w:val="8CD13AB8410B4A76890485060FEED3D7"/>
          </w:placeholder>
          <w:showingPlcHdr/>
          <w:text w:multiLine="1"/>
        </w:sdtPr>
        <w:sdtEndPr/>
        <w:sdtContent>
          <w:r w:rsidR="00727768" w:rsidRPr="00727768">
            <w:rPr>
              <w:rStyle w:val="aa"/>
              <w:rFonts w:ascii="游明朝" w:eastAsia="游明朝" w:hAnsi="游明朝" w:hint="eastAsia"/>
            </w:rPr>
            <w:t>ここをクリックしてテキストを入力してください。</w:t>
          </w:r>
        </w:sdtContent>
      </w:sdt>
    </w:p>
    <w:p w:rsidR="00F02A4F" w:rsidRDefault="00F02A4F" w:rsidP="00F02A4F">
      <w:pPr>
        <w:pStyle w:val="a3"/>
        <w:ind w:leftChars="0" w:left="420"/>
        <w:jc w:val="left"/>
        <w:rPr>
          <w:rFonts w:ascii="游明朝" w:eastAsia="游明朝" w:hAnsi="游明朝"/>
          <w:b/>
          <w:color w:val="000000" w:themeColor="text1"/>
        </w:rPr>
      </w:pPr>
    </w:p>
    <w:p w:rsidR="00F02A4F" w:rsidRPr="00C31C6F" w:rsidRDefault="004311F1" w:rsidP="00480438">
      <w:pPr>
        <w:pStyle w:val="a3"/>
        <w:numPr>
          <w:ilvl w:val="0"/>
          <w:numId w:val="22"/>
        </w:numPr>
        <w:ind w:leftChars="0"/>
        <w:jc w:val="left"/>
        <w:rPr>
          <w:rFonts w:ascii="游明朝" w:eastAsia="游明朝" w:hAnsi="游明朝"/>
          <w:b/>
        </w:rPr>
      </w:pPr>
      <w:r w:rsidRPr="004311F1">
        <w:rPr>
          <w:rFonts w:ascii="游明朝" w:eastAsia="游明朝" w:hAnsi="游明朝"/>
          <w:b/>
          <w:color w:val="000000" w:themeColor="text1"/>
        </w:rPr>
        <w:t>What should FSC do for smallholders to enable market access? (select all that apply)</w:t>
      </w:r>
      <w:r w:rsidR="00F02A4F">
        <w:rPr>
          <w:rFonts w:ascii="游明朝" w:eastAsia="游明朝" w:hAnsi="游明朝"/>
          <w:b/>
          <w:color w:val="000000" w:themeColor="text1"/>
        </w:rPr>
        <w:br/>
      </w:r>
      <w:r w:rsidR="00F02A4F" w:rsidRPr="00C31C6F">
        <w:rPr>
          <w:rFonts w:ascii="游明朝" w:eastAsia="游明朝" w:hAnsi="游明朝" w:hint="eastAsia"/>
          <w:b/>
          <w:color w:val="0070C0"/>
        </w:rPr>
        <w:t>小規模森林所有者</w:t>
      </w:r>
      <w:r>
        <w:rPr>
          <w:rFonts w:ascii="游明朝" w:eastAsia="游明朝" w:hAnsi="游明朝"/>
          <w:b/>
          <w:color w:val="0070C0"/>
        </w:rPr>
        <w:t>が</w:t>
      </w:r>
      <w:r w:rsidR="00F02A4F" w:rsidRPr="00C31C6F">
        <w:rPr>
          <w:rFonts w:ascii="游明朝" w:eastAsia="游明朝" w:hAnsi="游明朝"/>
          <w:b/>
          <w:color w:val="0070C0"/>
        </w:rPr>
        <w:t>市場</w:t>
      </w:r>
      <w:r>
        <w:rPr>
          <w:rFonts w:ascii="游明朝" w:eastAsia="游明朝" w:hAnsi="游明朝"/>
          <w:b/>
          <w:color w:val="0070C0"/>
        </w:rPr>
        <w:t>に</w:t>
      </w:r>
      <w:r w:rsidR="00F02A4F" w:rsidRPr="00C31C6F">
        <w:rPr>
          <w:rFonts w:ascii="游明朝" w:eastAsia="游明朝" w:hAnsi="游明朝"/>
          <w:b/>
          <w:color w:val="0070C0"/>
        </w:rPr>
        <w:t>アクセス</w:t>
      </w:r>
      <w:r>
        <w:rPr>
          <w:rFonts w:ascii="游明朝" w:eastAsia="游明朝" w:hAnsi="游明朝"/>
          <w:b/>
          <w:color w:val="0070C0"/>
        </w:rPr>
        <w:t>できるようにFSCは何をすべきですか（当てはまるものをすべてチェックしてください）</w:t>
      </w:r>
      <w:r w:rsidR="00F02A4F" w:rsidRPr="00C31C6F">
        <w:rPr>
          <w:rFonts w:ascii="游明朝" w:eastAsia="游明朝" w:hAnsi="游明朝"/>
          <w:b/>
          <w:color w:val="0070C0"/>
        </w:rPr>
        <w:t>？</w:t>
      </w:r>
    </w:p>
    <w:p w:rsidR="005F2BB4" w:rsidRPr="005F2BB4" w:rsidRDefault="009F100B" w:rsidP="005F2BB4">
      <w:pPr>
        <w:ind w:left="206" w:hangingChars="100" w:hanging="206"/>
        <w:jc w:val="left"/>
        <w:rPr>
          <w:rFonts w:ascii="游明朝" w:eastAsia="游明朝" w:hAnsi="游明朝"/>
          <w:b/>
          <w:color w:val="000000" w:themeColor="text1"/>
        </w:rPr>
      </w:pPr>
      <w:sdt>
        <w:sdtPr>
          <w:rPr>
            <w:rFonts w:ascii="游明朝" w:eastAsia="游明朝" w:hAnsi="游明朝"/>
            <w:b/>
            <w:color w:val="000000" w:themeColor="text1"/>
          </w:rPr>
          <w:id w:val="-471682007"/>
          <w14:checkbox>
            <w14:checked w14:val="0"/>
            <w14:checkedState w14:val="2612" w14:font="ＭＳ ゴシック"/>
            <w14:uncheckedState w14:val="2610" w14:font="ＭＳ ゴシック"/>
          </w14:checkbox>
        </w:sdtPr>
        <w:sdtEndPr/>
        <w:sdtContent>
          <w:r w:rsidR="005F2BB4">
            <w:rPr>
              <w:rFonts w:ascii="ＭＳ ゴシック" w:eastAsia="ＭＳ ゴシック" w:hAnsi="ＭＳ ゴシック" w:hint="eastAsia"/>
              <w:b/>
              <w:color w:val="000000" w:themeColor="text1"/>
            </w:rPr>
            <w:t>☐</w:t>
          </w:r>
        </w:sdtContent>
      </w:sdt>
      <w:r w:rsidR="005F2BB4" w:rsidRPr="005F2BB4">
        <w:rPr>
          <w:rFonts w:ascii="游明朝" w:eastAsia="游明朝" w:hAnsi="游明朝"/>
          <w:b/>
          <w:color w:val="000000" w:themeColor="text1"/>
        </w:rPr>
        <w:t>Simplify the controlled wood requirements</w:t>
      </w:r>
      <w:r w:rsidR="005F2BB4">
        <w:rPr>
          <w:rFonts w:ascii="游明朝" w:eastAsia="游明朝" w:hAnsi="游明朝"/>
          <w:b/>
          <w:color w:val="000000" w:themeColor="text1"/>
        </w:rPr>
        <w:br/>
      </w:r>
      <w:r w:rsidR="005F2BB4" w:rsidRPr="005F2BB4">
        <w:rPr>
          <w:rFonts w:ascii="游明朝" w:eastAsia="游明朝" w:hAnsi="游明朝"/>
          <w:b/>
          <w:color w:val="0070C0"/>
        </w:rPr>
        <w:t>管理木材要求事項の簡素化</w:t>
      </w:r>
    </w:p>
    <w:p w:rsidR="005F2BB4" w:rsidRPr="00D831FB" w:rsidRDefault="009F100B" w:rsidP="005F2BB4">
      <w:pPr>
        <w:ind w:left="206" w:hangingChars="100" w:hanging="206"/>
        <w:jc w:val="left"/>
        <w:rPr>
          <w:rFonts w:ascii="游明朝" w:eastAsia="游明朝" w:hAnsi="游明朝"/>
          <w:b/>
          <w:color w:val="0070C0"/>
        </w:rPr>
      </w:pPr>
      <w:sdt>
        <w:sdtPr>
          <w:rPr>
            <w:rFonts w:ascii="游明朝" w:eastAsia="游明朝" w:hAnsi="游明朝"/>
            <w:b/>
            <w:color w:val="000000" w:themeColor="text1"/>
          </w:rPr>
          <w:id w:val="-242481537"/>
          <w14:checkbox>
            <w14:checked w14:val="0"/>
            <w14:checkedState w14:val="2612" w14:font="ＭＳ ゴシック"/>
            <w14:uncheckedState w14:val="2610" w14:font="ＭＳ ゴシック"/>
          </w14:checkbox>
        </w:sdtPr>
        <w:sdtEndPr/>
        <w:sdtContent>
          <w:r w:rsidR="005F2BB4">
            <w:rPr>
              <w:rFonts w:ascii="ＭＳ ゴシック" w:eastAsia="ＭＳ ゴシック" w:hAnsi="ＭＳ ゴシック" w:hint="eastAsia"/>
              <w:b/>
              <w:color w:val="000000" w:themeColor="text1"/>
            </w:rPr>
            <w:t>☐</w:t>
          </w:r>
        </w:sdtContent>
      </w:sdt>
      <w:r w:rsidR="005F2BB4" w:rsidRPr="005F2BB4">
        <w:rPr>
          <w:rFonts w:ascii="游明朝" w:eastAsia="游明朝" w:hAnsi="游明朝"/>
          <w:b/>
          <w:color w:val="000000" w:themeColor="text1"/>
        </w:rPr>
        <w:t>Make controlled wood part of a step-wise approach to full certification (in support of statement 1a)</w:t>
      </w:r>
      <w:r w:rsidR="005F2BB4">
        <w:rPr>
          <w:rFonts w:ascii="游明朝" w:eastAsia="游明朝" w:hAnsi="游明朝"/>
          <w:b/>
          <w:color w:val="000000" w:themeColor="text1"/>
        </w:rPr>
        <w:br/>
      </w:r>
      <w:r w:rsidR="00D831FB" w:rsidRPr="00D831FB">
        <w:rPr>
          <w:rFonts w:ascii="游明朝" w:eastAsia="游明朝" w:hAnsi="游明朝"/>
          <w:b/>
          <w:color w:val="0070C0"/>
        </w:rPr>
        <w:t>段階的なアプローチの管理木材部分をFM認証にする（</w:t>
      </w:r>
      <w:r w:rsidR="00D831FB" w:rsidRPr="00D831FB">
        <w:rPr>
          <w:rFonts w:ascii="游明朝" w:eastAsia="游明朝" w:hAnsi="游明朝" w:hint="eastAsia"/>
          <w:b/>
          <w:color w:val="0070C0"/>
        </w:rPr>
        <w:t>1aを支持）</w:t>
      </w:r>
    </w:p>
    <w:p w:rsidR="005F2BB4" w:rsidRDefault="009F100B" w:rsidP="005F2BB4">
      <w:pPr>
        <w:jc w:val="left"/>
        <w:rPr>
          <w:rFonts w:ascii="游明朝" w:eastAsia="游明朝" w:hAnsi="游明朝"/>
          <w:b/>
          <w:color w:val="000000" w:themeColor="text1"/>
        </w:rPr>
      </w:pPr>
      <w:sdt>
        <w:sdtPr>
          <w:rPr>
            <w:rFonts w:ascii="游明朝" w:eastAsia="游明朝" w:hAnsi="游明朝"/>
            <w:b/>
            <w:color w:val="000000" w:themeColor="text1"/>
          </w:rPr>
          <w:id w:val="-1927569171"/>
          <w14:checkbox>
            <w14:checked w14:val="0"/>
            <w14:checkedState w14:val="2612" w14:font="ＭＳ ゴシック"/>
            <w14:uncheckedState w14:val="2610" w14:font="ＭＳ ゴシック"/>
          </w14:checkbox>
        </w:sdtPr>
        <w:sdtEndPr/>
        <w:sdtContent>
          <w:r w:rsidR="005F2BB4">
            <w:rPr>
              <w:rFonts w:ascii="ＭＳ ゴシック" w:eastAsia="ＭＳ ゴシック" w:hAnsi="ＭＳ ゴシック" w:hint="eastAsia"/>
              <w:b/>
              <w:color w:val="000000" w:themeColor="text1"/>
            </w:rPr>
            <w:t>☐</w:t>
          </w:r>
        </w:sdtContent>
      </w:sdt>
      <w:r w:rsidR="005F2BB4" w:rsidRPr="005F2BB4">
        <w:rPr>
          <w:rFonts w:ascii="游明朝" w:eastAsia="游明朝" w:hAnsi="游明朝"/>
          <w:b/>
          <w:color w:val="000000" w:themeColor="text1"/>
        </w:rPr>
        <w:t>Provide subsidies for smallholders to become controlled wood certified</w:t>
      </w:r>
    </w:p>
    <w:p w:rsidR="005F2BB4" w:rsidRPr="00D831FB" w:rsidRDefault="005F2BB4" w:rsidP="005F2BB4">
      <w:pPr>
        <w:jc w:val="left"/>
        <w:rPr>
          <w:rFonts w:ascii="游明朝" w:eastAsia="游明朝" w:hAnsi="游明朝"/>
          <w:b/>
          <w:color w:val="0070C0"/>
        </w:rPr>
      </w:pPr>
      <w:r w:rsidRPr="00D831FB">
        <w:rPr>
          <w:rFonts w:ascii="游明朝" w:eastAsia="游明朝" w:hAnsi="游明朝"/>
          <w:b/>
          <w:color w:val="0070C0"/>
        </w:rPr>
        <w:t xml:space="preserve">　</w:t>
      </w:r>
      <w:r w:rsidR="00D831FB" w:rsidRPr="00D831FB">
        <w:rPr>
          <w:rFonts w:ascii="游明朝" w:eastAsia="游明朝" w:hAnsi="游明朝"/>
          <w:b/>
          <w:color w:val="0070C0"/>
        </w:rPr>
        <w:t>小規模森林所有者に管理木材認証を取得してもらうための補助金を提供する。</w:t>
      </w:r>
    </w:p>
    <w:p w:rsidR="005F2BB4" w:rsidRDefault="009F100B" w:rsidP="005F2BB4">
      <w:pPr>
        <w:jc w:val="left"/>
        <w:rPr>
          <w:rFonts w:ascii="游明朝" w:eastAsia="游明朝" w:hAnsi="游明朝"/>
          <w:b/>
          <w:color w:val="000000" w:themeColor="text1"/>
        </w:rPr>
      </w:pPr>
      <w:sdt>
        <w:sdtPr>
          <w:rPr>
            <w:rFonts w:ascii="游明朝" w:eastAsia="游明朝" w:hAnsi="游明朝"/>
            <w:b/>
            <w:color w:val="000000" w:themeColor="text1"/>
          </w:rPr>
          <w:id w:val="3413617"/>
          <w14:checkbox>
            <w14:checked w14:val="0"/>
            <w14:checkedState w14:val="2612" w14:font="ＭＳ ゴシック"/>
            <w14:uncheckedState w14:val="2610" w14:font="ＭＳ ゴシック"/>
          </w14:checkbox>
        </w:sdtPr>
        <w:sdtEndPr/>
        <w:sdtContent>
          <w:r w:rsidR="005F2BB4">
            <w:rPr>
              <w:rFonts w:ascii="ＭＳ ゴシック" w:eastAsia="ＭＳ ゴシック" w:hAnsi="ＭＳ ゴシック" w:hint="eastAsia"/>
              <w:b/>
              <w:color w:val="000000" w:themeColor="text1"/>
            </w:rPr>
            <w:t>☐</w:t>
          </w:r>
        </w:sdtContent>
      </w:sdt>
      <w:r w:rsidR="005F2BB4" w:rsidRPr="005F2BB4">
        <w:rPr>
          <w:rFonts w:ascii="游明朝" w:eastAsia="游明朝" w:hAnsi="游明朝"/>
          <w:b/>
          <w:color w:val="000000" w:themeColor="text1"/>
        </w:rPr>
        <w:t>Promote controlled wood certified smallholders</w:t>
      </w:r>
    </w:p>
    <w:p w:rsidR="005F2BB4" w:rsidRPr="00D831FB" w:rsidRDefault="005F2BB4" w:rsidP="005F2BB4">
      <w:pPr>
        <w:jc w:val="left"/>
        <w:rPr>
          <w:rFonts w:ascii="游明朝" w:eastAsia="游明朝" w:hAnsi="游明朝"/>
          <w:b/>
          <w:color w:val="0070C0"/>
        </w:rPr>
      </w:pPr>
      <w:r w:rsidRPr="00D831FB">
        <w:rPr>
          <w:rFonts w:ascii="游明朝" w:eastAsia="游明朝" w:hAnsi="游明朝"/>
          <w:b/>
          <w:color w:val="0070C0"/>
        </w:rPr>
        <w:t xml:space="preserve">　</w:t>
      </w:r>
      <w:r w:rsidR="00D831FB" w:rsidRPr="00D831FB">
        <w:rPr>
          <w:rFonts w:ascii="游明朝" w:eastAsia="游明朝" w:hAnsi="游明朝"/>
          <w:b/>
          <w:color w:val="0070C0"/>
        </w:rPr>
        <w:t>管理木材認証取得小規模森林所有者の広告宣伝をする。</w:t>
      </w:r>
    </w:p>
    <w:p w:rsidR="00F02A4F" w:rsidRDefault="009F100B" w:rsidP="005F2BB4">
      <w:pPr>
        <w:jc w:val="left"/>
        <w:rPr>
          <w:rFonts w:ascii="游明朝" w:eastAsia="游明朝" w:hAnsi="游明朝"/>
          <w:b/>
          <w:color w:val="000000" w:themeColor="text1"/>
        </w:rPr>
      </w:pPr>
      <w:sdt>
        <w:sdtPr>
          <w:rPr>
            <w:rFonts w:ascii="游明朝" w:eastAsia="游明朝" w:hAnsi="游明朝"/>
            <w:b/>
            <w:color w:val="000000" w:themeColor="text1"/>
          </w:rPr>
          <w:id w:val="1106077332"/>
          <w14:checkbox>
            <w14:checked w14:val="0"/>
            <w14:checkedState w14:val="2612" w14:font="ＭＳ ゴシック"/>
            <w14:uncheckedState w14:val="2610" w14:font="ＭＳ ゴシック"/>
          </w14:checkbox>
        </w:sdtPr>
        <w:sdtEndPr/>
        <w:sdtContent>
          <w:r w:rsidR="005F2BB4">
            <w:rPr>
              <w:rFonts w:ascii="ＭＳ ゴシック" w:eastAsia="ＭＳ ゴシック" w:hAnsi="ＭＳ ゴシック" w:hint="eastAsia"/>
              <w:b/>
              <w:color w:val="000000" w:themeColor="text1"/>
            </w:rPr>
            <w:t>☐</w:t>
          </w:r>
        </w:sdtContent>
      </w:sdt>
      <w:r w:rsidR="005F2BB4" w:rsidRPr="005F2BB4">
        <w:rPr>
          <w:rFonts w:ascii="游明朝" w:eastAsia="游明朝" w:hAnsi="游明朝"/>
          <w:b/>
          <w:color w:val="000000" w:themeColor="text1"/>
        </w:rPr>
        <w:t>Connect controlled wood certified smallholders with customers for their controlled material</w:t>
      </w:r>
    </w:p>
    <w:p w:rsidR="00D831FB" w:rsidRPr="00D831FB" w:rsidRDefault="005F2BB4" w:rsidP="005F2BB4">
      <w:pPr>
        <w:jc w:val="left"/>
        <w:rPr>
          <w:rFonts w:ascii="游明朝" w:eastAsia="游明朝" w:hAnsi="游明朝"/>
          <w:b/>
          <w:color w:val="0070C0"/>
        </w:rPr>
      </w:pPr>
      <w:r>
        <w:rPr>
          <w:rFonts w:ascii="游明朝" w:eastAsia="游明朝" w:hAnsi="游明朝"/>
          <w:b/>
          <w:color w:val="000000" w:themeColor="text1"/>
        </w:rPr>
        <w:t xml:space="preserve">　</w:t>
      </w:r>
      <w:r w:rsidR="00D831FB" w:rsidRPr="00D831FB">
        <w:rPr>
          <w:rFonts w:ascii="游明朝" w:eastAsia="游明朝" w:hAnsi="游明朝"/>
          <w:b/>
          <w:color w:val="0070C0"/>
        </w:rPr>
        <w:t>管理木材認証取得小規模森林所有者</w:t>
      </w:r>
      <w:r w:rsidR="00D831FB">
        <w:rPr>
          <w:rFonts w:ascii="游明朝" w:eastAsia="游明朝" w:hAnsi="游明朝"/>
          <w:b/>
          <w:color w:val="0070C0"/>
        </w:rPr>
        <w:t>と管理木材を購入したい顧客をつなげる。</w:t>
      </w:r>
    </w:p>
    <w:p w:rsidR="005F2BB4" w:rsidRDefault="009F100B" w:rsidP="005F2BB4">
      <w:pPr>
        <w:jc w:val="left"/>
        <w:rPr>
          <w:rFonts w:ascii="游明朝" w:eastAsia="游明朝" w:hAnsi="游明朝"/>
          <w:b/>
          <w:color w:val="000000" w:themeColor="text1"/>
        </w:rPr>
      </w:pPr>
      <w:sdt>
        <w:sdtPr>
          <w:rPr>
            <w:rFonts w:ascii="游明朝" w:eastAsia="游明朝" w:hAnsi="游明朝"/>
            <w:b/>
            <w:color w:val="000000" w:themeColor="text1"/>
          </w:rPr>
          <w:id w:val="-2059547271"/>
          <w14:checkbox>
            <w14:checked w14:val="0"/>
            <w14:checkedState w14:val="2612" w14:font="ＭＳ ゴシック"/>
            <w14:uncheckedState w14:val="2610" w14:font="ＭＳ ゴシック"/>
          </w14:checkbox>
        </w:sdtPr>
        <w:sdtEndPr/>
        <w:sdtContent>
          <w:r w:rsidR="005F2BB4">
            <w:rPr>
              <w:rFonts w:ascii="ＭＳ ゴシック" w:eastAsia="ＭＳ ゴシック" w:hAnsi="ＭＳ ゴシック" w:hint="eastAsia"/>
              <w:b/>
              <w:color w:val="000000" w:themeColor="text1"/>
            </w:rPr>
            <w:t>☐</w:t>
          </w:r>
        </w:sdtContent>
      </w:sdt>
      <w:r w:rsidR="005F2BB4">
        <w:rPr>
          <w:rFonts w:ascii="游明朝" w:eastAsia="游明朝" w:hAnsi="游明朝"/>
          <w:b/>
          <w:color w:val="000000" w:themeColor="text1"/>
        </w:rPr>
        <w:t>Other</w:t>
      </w:r>
    </w:p>
    <w:p w:rsidR="005F2BB4" w:rsidRPr="005F2BB4" w:rsidRDefault="00D831FB" w:rsidP="005F2BB4">
      <w:pPr>
        <w:ind w:firstLineChars="100" w:firstLine="206"/>
        <w:jc w:val="left"/>
        <w:rPr>
          <w:rFonts w:ascii="游明朝" w:eastAsia="游明朝" w:hAnsi="游明朝"/>
          <w:b/>
          <w:color w:val="000000" w:themeColor="text1"/>
        </w:rPr>
      </w:pPr>
      <w:r>
        <w:rPr>
          <w:rFonts w:ascii="游明朝" w:eastAsia="游明朝" w:hAnsi="游明朝"/>
          <w:b/>
          <w:color w:val="0070C0"/>
        </w:rPr>
        <w:t>その他</w:t>
      </w:r>
      <w:r w:rsidR="005F2BB4" w:rsidRPr="009C57F0">
        <w:rPr>
          <w:rFonts w:ascii="游明朝" w:eastAsia="游明朝" w:hAnsi="游明朝"/>
          <w:b/>
          <w:color w:val="000000" w:themeColor="text1"/>
        </w:rPr>
        <w:t>（回答を記入）：</w:t>
      </w:r>
      <w:sdt>
        <w:sdtPr>
          <w:rPr>
            <w:rFonts w:ascii="游明朝" w:eastAsia="游明朝" w:hAnsi="游明朝"/>
            <w:b/>
            <w:color w:val="000000" w:themeColor="text1"/>
          </w:rPr>
          <w:id w:val="119340211"/>
          <w:placeholder>
            <w:docPart w:val="21C6D538347B4EC3AC3E5D902D061377"/>
          </w:placeholder>
          <w:showingPlcHdr/>
          <w:text w:multiLine="1"/>
        </w:sdtPr>
        <w:sdtEndPr/>
        <w:sdtContent>
          <w:r w:rsidR="005F2BB4" w:rsidRPr="00727768">
            <w:rPr>
              <w:rStyle w:val="aa"/>
              <w:rFonts w:ascii="游明朝" w:eastAsia="游明朝" w:hAnsi="游明朝" w:hint="eastAsia"/>
            </w:rPr>
            <w:t>ここをクリックしてテキストを入力してください。</w:t>
          </w:r>
        </w:sdtContent>
      </w:sdt>
    </w:p>
    <w:p w:rsidR="004311F1" w:rsidRPr="00D831FB" w:rsidRDefault="004311F1" w:rsidP="00D831FB">
      <w:pPr>
        <w:jc w:val="left"/>
        <w:rPr>
          <w:rFonts w:ascii="游明朝" w:eastAsia="游明朝" w:hAnsi="游明朝"/>
          <w:b/>
          <w:color w:val="000000" w:themeColor="text1"/>
        </w:rPr>
      </w:pPr>
    </w:p>
    <w:p w:rsidR="00F02A4F" w:rsidRDefault="00D831FB" w:rsidP="00480438">
      <w:pPr>
        <w:pStyle w:val="a3"/>
        <w:numPr>
          <w:ilvl w:val="0"/>
          <w:numId w:val="22"/>
        </w:numPr>
        <w:ind w:leftChars="0"/>
        <w:jc w:val="left"/>
        <w:rPr>
          <w:rFonts w:ascii="游明朝" w:eastAsia="游明朝" w:hAnsi="游明朝"/>
          <w:b/>
          <w:color w:val="000000" w:themeColor="text1"/>
        </w:rPr>
      </w:pPr>
      <w:r w:rsidRPr="00D831FB">
        <w:rPr>
          <w:rFonts w:ascii="游明朝" w:eastAsia="游明朝" w:hAnsi="游明朝"/>
          <w:b/>
          <w:color w:val="000000" w:themeColor="text1"/>
        </w:rPr>
        <w:t>Which certification provides better market access for smallholders?</w:t>
      </w:r>
      <w:r w:rsidR="00F02A4F">
        <w:rPr>
          <w:rFonts w:ascii="游明朝" w:eastAsia="游明朝" w:hAnsi="游明朝"/>
          <w:b/>
          <w:color w:val="000000" w:themeColor="text1"/>
        </w:rPr>
        <w:br/>
      </w:r>
      <w:r w:rsidR="00F02A4F" w:rsidRPr="00F02A4F">
        <w:rPr>
          <w:rFonts w:ascii="游明朝" w:eastAsia="游明朝" w:hAnsi="游明朝" w:hint="eastAsia"/>
          <w:b/>
          <w:color w:val="0070C0"/>
        </w:rPr>
        <w:t>小規模森林所有者</w:t>
      </w:r>
      <w:r>
        <w:rPr>
          <w:rFonts w:ascii="游明朝" w:eastAsia="游明朝" w:hAnsi="游明朝" w:hint="eastAsia"/>
          <w:b/>
          <w:color w:val="0070C0"/>
        </w:rPr>
        <w:t>の市場へのアクセス</w:t>
      </w:r>
      <w:r w:rsidR="00F02A4F" w:rsidRPr="00F02A4F">
        <w:rPr>
          <w:rFonts w:ascii="游明朝" w:eastAsia="游明朝" w:hAnsi="游明朝"/>
          <w:b/>
          <w:color w:val="0070C0"/>
        </w:rPr>
        <w:t>にとってより有意義なのは</w:t>
      </w:r>
      <w:r w:rsidR="00F02A4F" w:rsidRPr="00F02A4F">
        <w:rPr>
          <w:rFonts w:ascii="游明朝" w:eastAsia="游明朝" w:hAnsi="游明朝" w:hint="eastAsia"/>
          <w:b/>
          <w:color w:val="0070C0"/>
        </w:rPr>
        <w:t>どちらですか</w:t>
      </w:r>
      <w:r w:rsidR="00F02A4F" w:rsidRPr="00F02A4F">
        <w:rPr>
          <w:rFonts w:ascii="游明朝" w:eastAsia="游明朝" w:hAnsi="游明朝"/>
          <w:b/>
          <w:color w:val="0070C0"/>
        </w:rPr>
        <w:t>？</w:t>
      </w:r>
    </w:p>
    <w:p w:rsidR="00F02A4F" w:rsidRPr="00EB27E4" w:rsidRDefault="00F02A4F" w:rsidP="00F02A4F">
      <w:pPr>
        <w:pStyle w:val="a3"/>
        <w:ind w:leftChars="0" w:left="420"/>
        <w:jc w:val="left"/>
        <w:rPr>
          <w:rFonts w:ascii="游明朝" w:eastAsia="游明朝" w:hAnsi="游明朝"/>
          <w:b/>
          <w:color w:val="000000" w:themeColor="text1"/>
        </w:rPr>
      </w:pPr>
      <w:r w:rsidRPr="00EB27E4">
        <w:rPr>
          <w:rFonts w:ascii="游明朝" w:eastAsia="游明朝" w:hAnsi="游明朝" w:hint="eastAsia"/>
          <w:b/>
          <w:color w:val="000000" w:themeColor="text1"/>
        </w:rPr>
        <w:t>回答：</w:t>
      </w:r>
      <w:sdt>
        <w:sdtPr>
          <w:rPr>
            <w:rFonts w:ascii="游明朝" w:eastAsia="游明朝" w:hAnsi="游明朝"/>
            <w:b/>
            <w:color w:val="000000" w:themeColor="text1"/>
          </w:rPr>
          <w:alias w:val="選択して下さい。"/>
          <w:tag w:val="選択して下さい。"/>
          <w:id w:val="427852098"/>
          <w:placeholder>
            <w:docPart w:val="3F282E3BFBB144C2A2479ECC24046F49"/>
          </w:placeholder>
          <w:showingPlcHdr/>
          <w15:color w:val="339966"/>
          <w:dropDownList>
            <w:listItem w:displayText="a) FSC-STD-40-005 （CoC認証取得者による管理木材調達のための規格）" w:value="a) FSC-STD-40-005 （CoC認証取得者による管理木材調達のための規格）"/>
            <w:listItem w:displayText="b) FSC-STD-30-010 (CW-FM認証規格）" w:value="b) FSC-STD-30-010 (CW-FM認証規格）"/>
            <w:listItem w:displayText="Neither / どちらでもない" w:value="Neither / どちらでもない"/>
          </w:dropDownList>
        </w:sdtPr>
        <w:sdtEndPr/>
        <w:sdtContent>
          <w:r w:rsidRPr="00EB27E4">
            <w:rPr>
              <w:rStyle w:val="aa"/>
              <w:rFonts w:ascii="游明朝" w:eastAsia="游明朝" w:hAnsi="游明朝" w:hint="eastAsia"/>
              <w:b/>
            </w:rPr>
            <w:t>アイテムを選択してください。</w:t>
          </w:r>
        </w:sdtContent>
      </w:sdt>
    </w:p>
    <w:p w:rsidR="00F02A4F" w:rsidRPr="00156D13" w:rsidRDefault="00F02A4F" w:rsidP="00F02A4F">
      <w:pPr>
        <w:pStyle w:val="a3"/>
        <w:ind w:leftChars="0" w:left="420"/>
        <w:jc w:val="left"/>
        <w:rPr>
          <w:rFonts w:ascii="游明朝" w:eastAsia="游明朝" w:hAnsi="游明朝"/>
          <w:b/>
          <w:color w:val="000000" w:themeColor="text1"/>
        </w:rPr>
      </w:pPr>
    </w:p>
    <w:p w:rsidR="00F02A4F" w:rsidRDefault="00D831FB" w:rsidP="00480438">
      <w:pPr>
        <w:pStyle w:val="a3"/>
        <w:numPr>
          <w:ilvl w:val="0"/>
          <w:numId w:val="22"/>
        </w:numPr>
        <w:ind w:leftChars="0"/>
        <w:rPr>
          <w:rFonts w:ascii="游明朝" w:eastAsia="游明朝" w:hAnsi="游明朝"/>
          <w:b/>
          <w:color w:val="000000" w:themeColor="text1"/>
        </w:rPr>
      </w:pPr>
      <w:r>
        <w:rPr>
          <w:rFonts w:ascii="游明朝" w:eastAsia="游明朝" w:hAnsi="游明朝"/>
          <w:b/>
          <w:color w:val="000000" w:themeColor="text1"/>
        </w:rPr>
        <w:t xml:space="preserve">Why? </w:t>
      </w:r>
      <w:r w:rsidR="00F02A4F">
        <w:rPr>
          <w:rFonts w:ascii="游明朝" w:eastAsia="游明朝" w:hAnsi="游明朝"/>
          <w:b/>
          <w:color w:val="000000" w:themeColor="text1"/>
        </w:rPr>
        <w:br/>
      </w:r>
      <w:r w:rsidR="00F02A4F" w:rsidRPr="00C31C6F">
        <w:rPr>
          <w:rFonts w:ascii="游明朝" w:eastAsia="游明朝" w:hAnsi="游明朝" w:hint="eastAsia"/>
          <w:b/>
          <w:color w:val="0070C0"/>
        </w:rPr>
        <w:t>6</w:t>
      </w:r>
      <w:r w:rsidR="00F02A4F" w:rsidRPr="00C31C6F">
        <w:rPr>
          <w:rFonts w:ascii="游明朝" w:eastAsia="游明朝" w:hAnsi="游明朝"/>
          <w:b/>
          <w:color w:val="0070C0"/>
        </w:rPr>
        <w:t>の</w:t>
      </w:r>
      <w:r w:rsidR="00F02A4F" w:rsidRPr="00C31C6F">
        <w:rPr>
          <w:rFonts w:ascii="游明朝" w:eastAsia="游明朝" w:hAnsi="游明朝" w:hint="eastAsia"/>
          <w:b/>
          <w:color w:val="0070C0"/>
        </w:rPr>
        <w:t>理由を</w:t>
      </w:r>
      <w:r w:rsidR="00F02A4F" w:rsidRPr="00C31C6F">
        <w:rPr>
          <w:rFonts w:ascii="游明朝" w:eastAsia="游明朝" w:hAnsi="游明朝"/>
          <w:b/>
          <w:color w:val="0070C0"/>
        </w:rPr>
        <w:t>ご記入ください：</w:t>
      </w:r>
    </w:p>
    <w:p w:rsidR="002855C1" w:rsidRDefault="00C31C6F" w:rsidP="00C31C6F">
      <w:pPr>
        <w:ind w:firstLine="420"/>
        <w:jc w:val="left"/>
        <w:rPr>
          <w:rFonts w:ascii="Cambria" w:eastAsia="游明朝" w:hAnsi="Cambria"/>
        </w:rPr>
      </w:pPr>
      <w:r w:rsidRPr="00EB27E4">
        <w:rPr>
          <w:rFonts w:ascii="游明朝" w:eastAsia="游明朝" w:hAnsi="游明朝" w:hint="eastAsia"/>
          <w:b/>
          <w:color w:val="000000" w:themeColor="text1"/>
        </w:rPr>
        <w:t>回答：</w:t>
      </w:r>
      <w:sdt>
        <w:sdtPr>
          <w:rPr>
            <w:rFonts w:ascii="游明朝" w:eastAsia="游明朝" w:hAnsi="游明朝"/>
            <w:b/>
            <w:color w:val="000000" w:themeColor="text1"/>
          </w:rPr>
          <w:id w:val="1467549759"/>
          <w:placeholder>
            <w:docPart w:val="133531B7A1B14910980EF3B52CC10ED2"/>
          </w:placeholder>
          <w:showingPlcHdr/>
          <w:text w:multiLine="1"/>
        </w:sdtPr>
        <w:sdtEndPr/>
        <w:sdtContent>
          <w:r w:rsidR="00D831FB" w:rsidRPr="00727768">
            <w:rPr>
              <w:rStyle w:val="aa"/>
              <w:rFonts w:ascii="游明朝" w:eastAsia="游明朝" w:hAnsi="游明朝" w:hint="eastAsia"/>
            </w:rPr>
            <w:t>ここをクリックしてテキストを入力してください。</w:t>
          </w:r>
        </w:sdtContent>
      </w:sdt>
    </w:p>
    <w:p w:rsidR="00C31C6F" w:rsidRPr="00046AF6" w:rsidRDefault="00C31C6F" w:rsidP="00C31C6F">
      <w:pPr>
        <w:jc w:val="left"/>
        <w:rPr>
          <w:rFonts w:ascii="游明朝" w:eastAsia="游明朝" w:hAnsi="游明朝"/>
          <w:b/>
          <w:color w:val="000000" w:themeColor="text1"/>
        </w:rPr>
      </w:pPr>
    </w:p>
    <w:p w:rsidR="00C31C6F" w:rsidRPr="00C31C6F" w:rsidRDefault="00D831FB" w:rsidP="00D831FB">
      <w:pPr>
        <w:pStyle w:val="a3"/>
        <w:numPr>
          <w:ilvl w:val="0"/>
          <w:numId w:val="22"/>
        </w:numPr>
        <w:ind w:leftChars="0"/>
        <w:jc w:val="left"/>
        <w:rPr>
          <w:rFonts w:ascii="游明朝" w:eastAsia="游明朝" w:hAnsi="游明朝"/>
          <w:b/>
          <w:color w:val="000000" w:themeColor="text1"/>
        </w:rPr>
      </w:pPr>
      <w:r w:rsidRPr="00D831FB">
        <w:rPr>
          <w:rFonts w:ascii="游明朝" w:eastAsia="游明朝" w:hAnsi="游明朝"/>
          <w:b/>
          <w:color w:val="000000" w:themeColor="text1"/>
        </w:rPr>
        <w:t>Which key groups should be supported to increase forest management certification, as indicated in statement 3a?</w:t>
      </w:r>
      <w:r w:rsidR="00C31C6F" w:rsidRPr="00C31C6F">
        <w:rPr>
          <w:rFonts w:ascii="游明朝" w:eastAsia="游明朝" w:hAnsi="游明朝"/>
          <w:b/>
          <w:color w:val="000000" w:themeColor="text1"/>
        </w:rPr>
        <w:br/>
      </w:r>
      <w:r>
        <w:rPr>
          <w:rFonts w:ascii="游明朝" w:eastAsia="游明朝" w:hAnsi="游明朝" w:hint="eastAsia"/>
          <w:b/>
          <w:color w:val="0070C0"/>
        </w:rPr>
        <w:t>3aで示されている</w:t>
      </w:r>
      <w:r w:rsidR="00C31C6F" w:rsidRPr="00C31C6F">
        <w:rPr>
          <w:rFonts w:ascii="游明朝" w:eastAsia="游明朝" w:hAnsi="游明朝" w:hint="eastAsia"/>
          <w:b/>
          <w:color w:val="0070C0"/>
        </w:rPr>
        <w:t>森林管理認証</w:t>
      </w:r>
      <w:r w:rsidR="00C31C6F" w:rsidRPr="00C31C6F">
        <w:rPr>
          <w:rFonts w:ascii="游明朝" w:eastAsia="游明朝" w:hAnsi="游明朝"/>
          <w:b/>
          <w:color w:val="0070C0"/>
        </w:rPr>
        <w:t>の</w:t>
      </w:r>
      <w:r w:rsidR="00C31C6F" w:rsidRPr="00C31C6F">
        <w:rPr>
          <w:rFonts w:ascii="游明朝" w:eastAsia="游明朝" w:hAnsi="游明朝" w:hint="eastAsia"/>
          <w:b/>
          <w:color w:val="0070C0"/>
        </w:rPr>
        <w:t>拡大のために</w:t>
      </w:r>
      <w:r w:rsidR="00C31C6F" w:rsidRPr="00C31C6F">
        <w:rPr>
          <w:rFonts w:ascii="游明朝" w:eastAsia="游明朝" w:hAnsi="游明朝"/>
          <w:b/>
          <w:color w:val="0070C0"/>
        </w:rPr>
        <w:t>、特にサポートすべき</w:t>
      </w:r>
      <w:r w:rsidR="00C31C6F" w:rsidRPr="00C31C6F">
        <w:rPr>
          <w:rFonts w:ascii="游明朝" w:eastAsia="游明朝" w:hAnsi="游明朝" w:hint="eastAsia"/>
          <w:b/>
          <w:color w:val="0070C0"/>
        </w:rPr>
        <w:t>グループがあれば</w:t>
      </w:r>
      <w:r w:rsidR="00C31C6F" w:rsidRPr="00C31C6F">
        <w:rPr>
          <w:rFonts w:ascii="游明朝" w:eastAsia="游明朝" w:hAnsi="游明朝"/>
          <w:b/>
          <w:color w:val="0070C0"/>
        </w:rPr>
        <w:t>ご</w:t>
      </w:r>
      <w:r w:rsidR="00C31C6F" w:rsidRPr="00C31C6F">
        <w:rPr>
          <w:rFonts w:ascii="游明朝" w:eastAsia="游明朝" w:hAnsi="游明朝" w:hint="eastAsia"/>
          <w:b/>
          <w:color w:val="0070C0"/>
        </w:rPr>
        <w:t>記入ください</w:t>
      </w:r>
      <w:r w:rsidR="00C31C6F" w:rsidRPr="00C31C6F">
        <w:rPr>
          <w:rFonts w:ascii="游明朝" w:eastAsia="游明朝" w:hAnsi="游明朝"/>
          <w:b/>
          <w:color w:val="0070C0"/>
        </w:rPr>
        <w:t>。</w:t>
      </w:r>
    </w:p>
    <w:p w:rsidR="00C31C6F" w:rsidRDefault="00C31C6F" w:rsidP="00C31C6F">
      <w:pPr>
        <w:pStyle w:val="a3"/>
        <w:ind w:leftChars="0" w:left="420"/>
        <w:jc w:val="left"/>
        <w:rPr>
          <w:rFonts w:ascii="游明朝" w:eastAsia="游明朝" w:hAnsi="游明朝"/>
          <w:b/>
          <w:color w:val="000000" w:themeColor="text1"/>
        </w:rPr>
      </w:pPr>
      <w:r w:rsidRPr="00046AF6">
        <w:rPr>
          <w:rFonts w:ascii="游明朝" w:eastAsia="游明朝" w:hAnsi="游明朝" w:hint="eastAsia"/>
          <w:b/>
          <w:color w:val="000000" w:themeColor="text1"/>
        </w:rPr>
        <w:t>回答</w:t>
      </w:r>
      <w:r w:rsidRPr="00046AF6">
        <w:rPr>
          <w:rFonts w:ascii="游明朝" w:eastAsia="游明朝" w:hAnsi="游明朝"/>
          <w:b/>
          <w:color w:val="000000" w:themeColor="text1"/>
        </w:rPr>
        <w:t>：</w:t>
      </w:r>
      <w:sdt>
        <w:sdtPr>
          <w:rPr>
            <w:rFonts w:ascii="游明朝" w:eastAsia="游明朝" w:hAnsi="游明朝"/>
            <w:b/>
            <w:color w:val="000000" w:themeColor="text1"/>
          </w:rPr>
          <w:id w:val="177549380"/>
          <w:placeholder>
            <w:docPart w:val="AC495FEF1A4C497F8B07210667251D19"/>
          </w:placeholder>
          <w:showingPlcHdr/>
          <w:text w:multiLine="1"/>
        </w:sdtPr>
        <w:sdtEndPr/>
        <w:sdtContent>
          <w:r w:rsidR="00D831FB" w:rsidRPr="00727768">
            <w:rPr>
              <w:rStyle w:val="aa"/>
              <w:rFonts w:ascii="游明朝" w:eastAsia="游明朝" w:hAnsi="游明朝" w:hint="eastAsia"/>
            </w:rPr>
            <w:t>ここをクリックしてテキストを入力してください。</w:t>
          </w:r>
        </w:sdtContent>
      </w:sdt>
    </w:p>
    <w:p w:rsidR="00C31C6F" w:rsidRDefault="00C31C6F" w:rsidP="00C31C6F">
      <w:pPr>
        <w:pStyle w:val="a3"/>
        <w:ind w:leftChars="0" w:left="420"/>
        <w:jc w:val="left"/>
        <w:rPr>
          <w:rFonts w:ascii="游明朝" w:eastAsia="游明朝" w:hAnsi="游明朝"/>
          <w:b/>
          <w:color w:val="000000" w:themeColor="text1"/>
        </w:rPr>
      </w:pPr>
    </w:p>
    <w:p w:rsidR="00C31C6F" w:rsidRPr="00C31C6F" w:rsidRDefault="00C31C6F" w:rsidP="00D831FB">
      <w:pPr>
        <w:pStyle w:val="a3"/>
        <w:numPr>
          <w:ilvl w:val="0"/>
          <w:numId w:val="22"/>
        </w:numPr>
        <w:ind w:leftChars="0"/>
        <w:jc w:val="left"/>
        <w:rPr>
          <w:rFonts w:ascii="游明朝" w:eastAsia="游明朝" w:hAnsi="游明朝"/>
          <w:b/>
          <w:color w:val="000000" w:themeColor="text1"/>
        </w:rPr>
      </w:pPr>
      <w:r w:rsidRPr="00C31C6F">
        <w:rPr>
          <w:rFonts w:ascii="游明朝" w:eastAsia="游明朝" w:hAnsi="游明朝"/>
          <w:b/>
          <w:color w:val="000000" w:themeColor="text1"/>
        </w:rPr>
        <w:t>What means of support for key groups do you envisage (e.g. monetary,</w:t>
      </w:r>
      <w:r>
        <w:rPr>
          <w:rFonts w:ascii="游明朝" w:eastAsia="游明朝" w:hAnsi="游明朝"/>
          <w:b/>
          <w:color w:val="000000" w:themeColor="text1"/>
        </w:rPr>
        <w:t xml:space="preserve"> </w:t>
      </w:r>
      <w:r w:rsidRPr="00C31C6F">
        <w:rPr>
          <w:rFonts w:ascii="游明朝" w:eastAsia="游明朝" w:hAnsi="游明朝"/>
          <w:b/>
          <w:color w:val="000000" w:themeColor="text1"/>
        </w:rPr>
        <w:t xml:space="preserve">changes in audit scheduling, etc.)? </w:t>
      </w:r>
      <w:r w:rsidRPr="00C31C6F">
        <w:rPr>
          <w:rFonts w:ascii="游明朝" w:eastAsia="游明朝" w:hAnsi="游明朝"/>
          <w:b/>
          <w:color w:val="000000" w:themeColor="text1"/>
        </w:rPr>
        <w:br/>
      </w:r>
      <w:r w:rsidRPr="00C31C6F">
        <w:rPr>
          <w:rFonts w:ascii="游明朝" w:eastAsia="游明朝" w:hAnsi="游明朝" w:hint="eastAsia"/>
          <w:b/>
          <w:color w:val="0070C0"/>
        </w:rPr>
        <w:t>どのような形</w:t>
      </w:r>
      <w:r w:rsidRPr="00C31C6F">
        <w:rPr>
          <w:rFonts w:ascii="游明朝" w:eastAsia="游明朝" w:hAnsi="游明朝"/>
          <w:b/>
          <w:color w:val="0070C0"/>
        </w:rPr>
        <w:t>のサポートをイメージしていますか</w:t>
      </w:r>
      <w:r w:rsidR="00D831FB" w:rsidRPr="00C31C6F">
        <w:rPr>
          <w:rFonts w:ascii="游明朝" w:eastAsia="游明朝" w:hAnsi="游明朝" w:hint="eastAsia"/>
          <w:b/>
          <w:color w:val="0070C0"/>
        </w:rPr>
        <w:t>？</w:t>
      </w:r>
      <w:r w:rsidRPr="00C31C6F">
        <w:rPr>
          <w:rFonts w:ascii="游明朝" w:eastAsia="游明朝" w:hAnsi="游明朝" w:hint="eastAsia"/>
          <w:b/>
          <w:color w:val="0070C0"/>
        </w:rPr>
        <w:t>（</w:t>
      </w:r>
      <w:r w:rsidRPr="00C31C6F">
        <w:rPr>
          <w:rFonts w:ascii="游明朝" w:eastAsia="游明朝" w:hAnsi="游明朝"/>
          <w:b/>
          <w:color w:val="0070C0"/>
        </w:rPr>
        <w:t>例：金銭面、審査スケジュール面など）</w:t>
      </w:r>
      <w:r w:rsidR="00D831FB" w:rsidRPr="00C31C6F">
        <w:rPr>
          <w:rFonts w:ascii="游明朝" w:eastAsia="游明朝" w:hAnsi="游明朝"/>
          <w:b/>
          <w:color w:val="000000" w:themeColor="text1"/>
        </w:rPr>
        <w:t xml:space="preserve"> </w:t>
      </w:r>
    </w:p>
    <w:p w:rsidR="00C31C6F" w:rsidRPr="002E5AD7" w:rsidRDefault="00C31C6F" w:rsidP="00C31C6F">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2055335783"/>
          <w:placeholder>
            <w:docPart w:val="7ADF48D37FC9414CA943E309A60E6B82"/>
          </w:placeholder>
          <w:showingPlcHdr/>
          <w:text w:multiLine="1"/>
        </w:sdtPr>
        <w:sdtEndPr/>
        <w:sdtContent>
          <w:r w:rsidR="00D831FB" w:rsidRPr="00727768">
            <w:rPr>
              <w:rStyle w:val="aa"/>
              <w:rFonts w:ascii="游明朝" w:eastAsia="游明朝" w:hAnsi="游明朝" w:hint="eastAsia"/>
            </w:rPr>
            <w:t>ここをクリックしてテキストを入力してください。</w:t>
          </w:r>
        </w:sdtContent>
      </w:sdt>
    </w:p>
    <w:p w:rsidR="00C31C6F" w:rsidRDefault="00C31C6F" w:rsidP="00C31C6F">
      <w:pPr>
        <w:pStyle w:val="a3"/>
        <w:ind w:leftChars="0" w:left="420"/>
        <w:jc w:val="left"/>
        <w:rPr>
          <w:rFonts w:ascii="游明朝" w:eastAsia="游明朝" w:hAnsi="游明朝"/>
          <w:b/>
          <w:color w:val="000000" w:themeColor="text1"/>
        </w:rPr>
      </w:pPr>
    </w:p>
    <w:p w:rsidR="00C31C6F" w:rsidRDefault="00C31C6F">
      <w:pPr>
        <w:widowControl/>
        <w:jc w:val="left"/>
        <w:rPr>
          <w:rFonts w:ascii="游明朝" w:eastAsia="游明朝" w:hAnsi="游明朝"/>
          <w:b/>
          <w:color w:val="000000" w:themeColor="text1"/>
        </w:rPr>
      </w:pPr>
      <w:r>
        <w:rPr>
          <w:rFonts w:ascii="游明朝" w:eastAsia="游明朝" w:hAnsi="游明朝"/>
          <w:b/>
          <w:color w:val="000000" w:themeColor="text1"/>
        </w:rPr>
        <w:br w:type="page"/>
      </w:r>
    </w:p>
    <w:p w:rsidR="006F453E" w:rsidRDefault="00991866" w:rsidP="00991866">
      <w:pPr>
        <w:widowControl/>
        <w:jc w:val="left"/>
        <w:rPr>
          <w:rFonts w:ascii="Cambria" w:eastAsia="游明朝" w:hAnsi="Cambria"/>
          <w:b/>
          <w:sz w:val="24"/>
        </w:rPr>
      </w:pPr>
      <w:r w:rsidRPr="00991866">
        <w:rPr>
          <w:rFonts w:ascii="Cambria" w:eastAsia="游明朝" w:hAnsi="Cambria"/>
          <w:b/>
          <w:sz w:val="24"/>
        </w:rPr>
        <w:lastRenderedPageBreak/>
        <w:t>Desired outcome 4: Continuous improvement in forest management</w:t>
      </w:r>
      <w:r>
        <w:rPr>
          <w:rFonts w:ascii="Cambria" w:eastAsia="游明朝" w:hAnsi="Cambria"/>
          <w:b/>
          <w:sz w:val="24"/>
        </w:rPr>
        <w:t xml:space="preserve"> </w:t>
      </w:r>
      <w:r w:rsidRPr="00991866">
        <w:rPr>
          <w:rFonts w:ascii="Cambria" w:eastAsia="游明朝" w:hAnsi="Cambria"/>
          <w:b/>
          <w:sz w:val="24"/>
        </w:rPr>
        <w:t>practices</w:t>
      </w:r>
      <w:r>
        <w:rPr>
          <w:rFonts w:ascii="Cambria" w:eastAsia="游明朝" w:hAnsi="Cambria"/>
          <w:b/>
          <w:sz w:val="24"/>
        </w:rPr>
        <w:br/>
      </w:r>
      <w:r w:rsidR="006F453E" w:rsidRPr="00991866">
        <w:rPr>
          <w:rFonts w:ascii="Cambria" w:eastAsia="游明朝" w:hAnsi="Cambria" w:hint="eastAsia"/>
          <w:b/>
          <w:color w:val="0070C0"/>
          <w:sz w:val="24"/>
        </w:rPr>
        <w:t>望ましい未来</w:t>
      </w:r>
      <w:r w:rsidR="006F453E" w:rsidRPr="00991866">
        <w:rPr>
          <w:rFonts w:ascii="Cambria" w:eastAsia="游明朝" w:hAnsi="Cambria"/>
          <w:b/>
          <w:color w:val="0070C0"/>
          <w:sz w:val="24"/>
        </w:rPr>
        <w:t>4</w:t>
      </w:r>
      <w:r w:rsidR="006F453E" w:rsidRPr="00991866">
        <w:rPr>
          <w:rFonts w:ascii="Cambria" w:eastAsia="游明朝" w:hAnsi="Cambria" w:hint="eastAsia"/>
          <w:b/>
          <w:color w:val="0070C0"/>
          <w:sz w:val="24"/>
        </w:rPr>
        <w:t>：森林管理の継続的な改善</w:t>
      </w:r>
    </w:p>
    <w:p w:rsidR="006F453E" w:rsidRPr="00991866" w:rsidRDefault="00991866" w:rsidP="00991866">
      <w:pPr>
        <w:jc w:val="left"/>
        <w:rPr>
          <w:rFonts w:ascii="Cambria" w:eastAsia="游明朝" w:hAnsi="Cambria"/>
          <w:color w:val="0070C0"/>
        </w:rPr>
      </w:pPr>
      <w:r w:rsidRPr="00991866">
        <w:rPr>
          <w:rFonts w:ascii="Cambria" w:eastAsia="游明朝" w:hAnsi="Cambria"/>
        </w:rPr>
        <w:t>(This desired outcome was developed with the assumption that mixing will</w:t>
      </w:r>
      <w:r>
        <w:rPr>
          <w:rFonts w:ascii="Cambria" w:eastAsia="游明朝" w:hAnsi="Cambria"/>
        </w:rPr>
        <w:t xml:space="preserve"> </w:t>
      </w:r>
      <w:r w:rsidRPr="00991866">
        <w:rPr>
          <w:rFonts w:ascii="Cambria" w:eastAsia="游明朝" w:hAnsi="Cambria"/>
        </w:rPr>
        <w:t>continue).</w:t>
      </w:r>
      <w:r>
        <w:rPr>
          <w:rFonts w:ascii="Cambria" w:eastAsia="游明朝" w:hAnsi="Cambria"/>
        </w:rPr>
        <w:br/>
      </w:r>
      <w:r w:rsidR="006F453E" w:rsidRPr="00991866">
        <w:rPr>
          <w:rFonts w:ascii="Cambria" w:eastAsia="游明朝" w:hAnsi="Cambria" w:hint="eastAsia"/>
          <w:color w:val="0070C0"/>
        </w:rPr>
        <w:t>（この望ましい未来は、</w:t>
      </w:r>
      <w:r w:rsidR="006F453E" w:rsidRPr="00991866">
        <w:rPr>
          <w:rFonts w:ascii="Cambria" w:eastAsia="游明朝" w:hAnsi="Cambria"/>
          <w:color w:val="0070C0"/>
        </w:rPr>
        <w:t>FSC</w:t>
      </w:r>
      <w:r w:rsidR="006F453E" w:rsidRPr="00991866">
        <w:rPr>
          <w:rFonts w:ascii="Cambria" w:eastAsia="游明朝" w:hAnsi="Cambria" w:hint="eastAsia"/>
          <w:color w:val="0070C0"/>
        </w:rPr>
        <w:t>ミックス製品が未来永劫続くという前提に基づく）</w:t>
      </w:r>
    </w:p>
    <w:p w:rsidR="00233F08" w:rsidRDefault="00233F08" w:rsidP="00991866">
      <w:pPr>
        <w:jc w:val="left"/>
        <w:rPr>
          <w:rFonts w:ascii="游明朝" w:eastAsia="游明朝" w:hAnsi="游明朝"/>
          <w:b/>
          <w:color w:val="000000" w:themeColor="text1"/>
        </w:rPr>
      </w:pPr>
    </w:p>
    <w:p w:rsidR="00233F08" w:rsidRDefault="00233F08" w:rsidP="00233F08">
      <w:pPr>
        <w:jc w:val="left"/>
        <w:rPr>
          <w:rFonts w:ascii="Cambria" w:eastAsia="游明朝" w:hAnsi="Cambria"/>
        </w:rPr>
      </w:pPr>
      <w:r w:rsidRPr="00991866">
        <w:rPr>
          <w:rFonts w:ascii="Cambria" w:eastAsia="游明朝" w:hAnsi="Cambria"/>
        </w:rPr>
        <w:t>Clarification: Attainment of this aspiration would be demonstrated through</w:t>
      </w:r>
      <w:r>
        <w:rPr>
          <w:rFonts w:ascii="Cambria" w:eastAsia="游明朝" w:hAnsi="Cambria"/>
        </w:rPr>
        <w:t xml:space="preserve"> </w:t>
      </w:r>
      <w:r w:rsidRPr="00991866">
        <w:rPr>
          <w:rFonts w:ascii="Cambria" w:eastAsia="游明朝" w:hAnsi="Cambria"/>
        </w:rPr>
        <w:t>evidence that risk mitigation leads to improvement in forest management, and</w:t>
      </w:r>
      <w:r>
        <w:rPr>
          <w:rFonts w:ascii="Cambria" w:eastAsia="游明朝" w:hAnsi="Cambria"/>
        </w:rPr>
        <w:t xml:space="preserve"> </w:t>
      </w:r>
      <w:r w:rsidRPr="00991866">
        <w:rPr>
          <w:rFonts w:ascii="Cambria" w:eastAsia="游明朝" w:hAnsi="Cambria"/>
        </w:rPr>
        <w:t>supply chains delivering ‘new’ controlled wood. If mixing continues, this implies</w:t>
      </w:r>
      <w:r>
        <w:rPr>
          <w:rFonts w:ascii="Cambria" w:eastAsia="游明朝" w:hAnsi="Cambria"/>
        </w:rPr>
        <w:t xml:space="preserve"> </w:t>
      </w:r>
      <w:r w:rsidRPr="00991866">
        <w:rPr>
          <w:rFonts w:ascii="Cambria" w:eastAsia="游明朝" w:hAnsi="Cambria"/>
        </w:rPr>
        <w:t>improved forest management in both certified and non-certified forests.</w:t>
      </w:r>
    </w:p>
    <w:p w:rsidR="00233F08" w:rsidRPr="00991866" w:rsidRDefault="00233F08" w:rsidP="00233F08">
      <w:pPr>
        <w:jc w:val="left"/>
        <w:rPr>
          <w:rFonts w:ascii="Cambria" w:eastAsia="游明朝" w:hAnsi="Cambria"/>
          <w:color w:val="0070C0"/>
        </w:rPr>
      </w:pPr>
      <w:r w:rsidRPr="00991866">
        <w:rPr>
          <w:rFonts w:ascii="Cambria" w:eastAsia="游明朝" w:hAnsi="Cambria" w:hint="eastAsia"/>
          <w:color w:val="0070C0"/>
        </w:rPr>
        <w:t>説明：この未来の実現は、リスク回避・低減が森林管理の改善につながり、サプライチェーンが「新しい」管理木材を供給しているという根拠を通じて示される。</w:t>
      </w:r>
      <w:r w:rsidRPr="00991866">
        <w:rPr>
          <w:rFonts w:ascii="Cambria" w:eastAsia="游明朝" w:hAnsi="Cambria"/>
          <w:color w:val="0070C0"/>
        </w:rPr>
        <w:t>FSC</w:t>
      </w:r>
      <w:r w:rsidRPr="00991866">
        <w:rPr>
          <w:rFonts w:ascii="Cambria" w:eastAsia="游明朝" w:hAnsi="Cambria" w:hint="eastAsia"/>
          <w:color w:val="0070C0"/>
        </w:rPr>
        <w:t>ミックス製品が続く場合、この望ましい未来によって認証林と非認証林両方の森林管理が改善されることになる。</w:t>
      </w:r>
    </w:p>
    <w:p w:rsidR="00233F08" w:rsidRPr="00233F08" w:rsidRDefault="00233F08" w:rsidP="00991866">
      <w:pPr>
        <w:jc w:val="left"/>
        <w:rPr>
          <w:rFonts w:ascii="游明朝" w:eastAsia="游明朝" w:hAnsi="游明朝"/>
          <w:b/>
          <w:color w:val="000000" w:themeColor="text1"/>
        </w:rPr>
      </w:pPr>
    </w:p>
    <w:p w:rsidR="00233F08" w:rsidRPr="00046AF6" w:rsidRDefault="00233F08" w:rsidP="00233F08">
      <w:pPr>
        <w:jc w:val="left"/>
        <w:rPr>
          <w:rFonts w:ascii="游明朝" w:eastAsia="游明朝" w:hAnsi="游明朝"/>
          <w:b/>
          <w:color w:val="000000" w:themeColor="text1"/>
        </w:rPr>
      </w:pPr>
      <w:r w:rsidRPr="00046AF6">
        <w:rPr>
          <w:rFonts w:ascii="游明朝" w:eastAsia="游明朝" w:hAnsi="游明朝" w:hint="eastAsia"/>
          <w:b/>
          <w:color w:val="000000" w:themeColor="text1"/>
        </w:rPr>
        <w:t>質問：</w:t>
      </w:r>
      <w:r w:rsidRPr="00046AF6">
        <w:rPr>
          <w:rFonts w:ascii="游明朝" w:eastAsia="游明朝" w:hAnsi="游明朝"/>
          <w:b/>
          <w:color w:val="000000" w:themeColor="text1"/>
        </w:rPr>
        <w:t xml:space="preserve"> </w:t>
      </w:r>
    </w:p>
    <w:p w:rsidR="00233F08" w:rsidRPr="00046AF6" w:rsidRDefault="00233F08" w:rsidP="00233F08">
      <w:pPr>
        <w:pStyle w:val="a3"/>
        <w:numPr>
          <w:ilvl w:val="0"/>
          <w:numId w:val="23"/>
        </w:numPr>
        <w:ind w:leftChars="0"/>
        <w:jc w:val="left"/>
        <w:rPr>
          <w:rFonts w:ascii="游明朝" w:eastAsia="游明朝" w:hAnsi="游明朝"/>
          <w:b/>
          <w:color w:val="000000" w:themeColor="text1"/>
        </w:rPr>
      </w:pPr>
      <w:r w:rsidRPr="004D2879">
        <w:rPr>
          <w:rFonts w:ascii="游明朝" w:eastAsia="游明朝" w:hAnsi="游明朝"/>
          <w:b/>
          <w:color w:val="000000" w:themeColor="text1"/>
        </w:rPr>
        <w:t>Do you agree with the desired outcome</w:t>
      </w:r>
      <w:r w:rsidRPr="00EB27E4">
        <w:rPr>
          <w:rFonts w:ascii="游明朝" w:eastAsia="游明朝" w:hAnsi="游明朝"/>
          <w:b/>
          <w:color w:val="000000" w:themeColor="text1"/>
        </w:rPr>
        <w:t>?</w:t>
      </w:r>
      <w:r>
        <w:rPr>
          <w:rFonts w:ascii="游明朝" w:eastAsia="游明朝" w:hAnsi="游明朝"/>
          <w:b/>
          <w:color w:val="000000" w:themeColor="text1"/>
        </w:rPr>
        <w:br/>
      </w:r>
      <w:r w:rsidRPr="00EB27E4">
        <w:rPr>
          <w:rFonts w:ascii="游明朝" w:eastAsia="游明朝" w:hAnsi="游明朝" w:hint="eastAsia"/>
          <w:b/>
          <w:color w:val="0070C0"/>
        </w:rPr>
        <w:t>この未来</w:t>
      </w:r>
      <w:r w:rsidRPr="00EB27E4">
        <w:rPr>
          <w:rFonts w:ascii="游明朝" w:eastAsia="游明朝" w:hAnsi="游明朝"/>
          <w:b/>
          <w:color w:val="0070C0"/>
        </w:rPr>
        <w:t>に賛成しますか？</w:t>
      </w:r>
    </w:p>
    <w:p w:rsidR="00233F08" w:rsidRPr="00EB27E4" w:rsidRDefault="00233F08" w:rsidP="00233F08">
      <w:pPr>
        <w:pStyle w:val="a3"/>
        <w:ind w:leftChars="0" w:left="420"/>
        <w:jc w:val="left"/>
        <w:rPr>
          <w:rFonts w:ascii="游明朝" w:eastAsia="游明朝" w:hAnsi="游明朝"/>
          <w:b/>
          <w:color w:val="000000" w:themeColor="text1"/>
        </w:rPr>
      </w:pPr>
      <w:r w:rsidRPr="00EB27E4">
        <w:rPr>
          <w:rFonts w:ascii="游明朝" w:eastAsia="游明朝" w:hAnsi="游明朝" w:hint="eastAsia"/>
          <w:b/>
          <w:color w:val="000000" w:themeColor="text1"/>
        </w:rPr>
        <w:t>回答</w:t>
      </w:r>
      <w:r w:rsidRPr="00EB27E4">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918523641"/>
          <w:placeholder>
            <w:docPart w:val="16416C23A4CD4B0CA1CF6F75614AF732"/>
          </w:placeholder>
          <w:showingPlcHdr/>
          <w15:color w:val="339966"/>
          <w:dropDownList>
            <w:listItem w:displayText="Yes / はい" w:value="Yes / はい"/>
            <w:listItem w:displayText="No / いいえ" w:value="No / いいえ"/>
          </w:dropDownList>
        </w:sdtPr>
        <w:sdtEndPr/>
        <w:sdtContent>
          <w:r w:rsidRPr="009C57F0">
            <w:rPr>
              <w:rStyle w:val="aa"/>
              <w:rFonts w:ascii="游明朝" w:eastAsia="游明朝" w:hAnsi="游明朝" w:hint="eastAsia"/>
              <w:b/>
            </w:rPr>
            <w:t>アイテムを選択してください。</w:t>
          </w:r>
        </w:sdtContent>
      </w:sdt>
    </w:p>
    <w:p w:rsidR="00233F08" w:rsidRPr="00EB27E4" w:rsidRDefault="00233F08" w:rsidP="00233F08">
      <w:pPr>
        <w:pStyle w:val="a3"/>
        <w:ind w:leftChars="0" w:left="420"/>
        <w:jc w:val="left"/>
        <w:rPr>
          <w:rFonts w:ascii="游明朝" w:eastAsia="游明朝" w:hAnsi="游明朝"/>
          <w:b/>
          <w:color w:val="000000" w:themeColor="text1"/>
        </w:rPr>
      </w:pPr>
    </w:p>
    <w:p w:rsidR="00233F08" w:rsidRPr="00EA24A2" w:rsidRDefault="00233F08" w:rsidP="00233F08">
      <w:pPr>
        <w:pStyle w:val="a3"/>
        <w:numPr>
          <w:ilvl w:val="0"/>
          <w:numId w:val="23"/>
        </w:numPr>
        <w:ind w:leftChars="0"/>
        <w:jc w:val="left"/>
        <w:rPr>
          <w:rFonts w:ascii="游明朝" w:eastAsia="游明朝" w:hAnsi="游明朝"/>
          <w:b/>
          <w:color w:val="000000" w:themeColor="text1"/>
        </w:rPr>
      </w:pPr>
      <w:r w:rsidRPr="007B6368">
        <w:rPr>
          <w:rFonts w:ascii="游明朝" w:eastAsia="游明朝" w:hAnsi="游明朝"/>
          <w:b/>
          <w:color w:val="000000" w:themeColor="text1"/>
        </w:rPr>
        <w:t>How important is this outcome to achieving FSC’s global strategic goals?</w:t>
      </w:r>
      <w:r>
        <w:rPr>
          <w:rFonts w:ascii="游明朝" w:eastAsia="游明朝" w:hAnsi="游明朝"/>
          <w:b/>
          <w:color w:val="000000" w:themeColor="text1"/>
        </w:rPr>
        <w:br/>
      </w:r>
      <w:r w:rsidRPr="007B6368">
        <w:rPr>
          <w:rFonts w:ascii="游明朝" w:eastAsia="游明朝" w:hAnsi="游明朝"/>
          <w:b/>
          <w:color w:val="000000" w:themeColor="text1"/>
        </w:rPr>
        <w:t xml:space="preserve"> (5=most important, 1=least important)</w:t>
      </w:r>
      <w:r w:rsidRPr="00EA24A2">
        <w:rPr>
          <w:rFonts w:ascii="游明朝" w:eastAsia="游明朝" w:hAnsi="游明朝"/>
          <w:b/>
          <w:color w:val="000000" w:themeColor="text1"/>
        </w:rPr>
        <w:br/>
      </w:r>
      <w:r w:rsidRPr="00EA24A2">
        <w:rPr>
          <w:rFonts w:ascii="游明朝" w:eastAsia="游明朝" w:hAnsi="游明朝" w:hint="eastAsia"/>
          <w:b/>
          <w:color w:val="0070C0"/>
        </w:rPr>
        <w:t>この</w:t>
      </w:r>
      <w:r w:rsidRPr="00EA24A2">
        <w:rPr>
          <w:rFonts w:ascii="游明朝" w:eastAsia="游明朝" w:hAnsi="游明朝"/>
          <w:b/>
          <w:color w:val="0070C0"/>
        </w:rPr>
        <w:t>未来は、FSCグローバル戦略</w:t>
      </w:r>
      <w:r w:rsidRPr="00EA24A2">
        <w:rPr>
          <w:rFonts w:ascii="游明朝" w:eastAsia="游明朝" w:hAnsi="游明朝" w:hint="eastAsia"/>
          <w:b/>
          <w:color w:val="0070C0"/>
        </w:rPr>
        <w:t>の</w:t>
      </w:r>
      <w:r>
        <w:rPr>
          <w:rFonts w:ascii="游明朝" w:eastAsia="游明朝" w:hAnsi="游明朝" w:hint="eastAsia"/>
          <w:b/>
          <w:color w:val="0070C0"/>
        </w:rPr>
        <w:t>目標</w:t>
      </w:r>
      <w:r w:rsidRPr="00EA24A2">
        <w:rPr>
          <w:rFonts w:ascii="游明朝" w:eastAsia="游明朝" w:hAnsi="游明朝"/>
          <w:b/>
          <w:color w:val="0070C0"/>
        </w:rPr>
        <w:t>を達成するためにどの程度重要だと考えますか？</w:t>
      </w:r>
      <w:r>
        <w:rPr>
          <w:rFonts w:ascii="游明朝" w:eastAsia="游明朝" w:hAnsi="游明朝"/>
          <w:b/>
          <w:color w:val="0070C0"/>
        </w:rPr>
        <w:br/>
      </w:r>
      <w:r w:rsidRPr="00EA24A2">
        <w:rPr>
          <w:rFonts w:ascii="游明朝" w:eastAsia="游明朝" w:hAnsi="游明朝" w:hint="eastAsia"/>
          <w:b/>
          <w:color w:val="0070C0"/>
        </w:rPr>
        <w:t>（</w:t>
      </w:r>
      <w:r>
        <w:rPr>
          <w:rFonts w:ascii="游明朝" w:eastAsia="游明朝" w:hAnsi="游明朝"/>
          <w:b/>
          <w:color w:val="0070C0"/>
        </w:rPr>
        <w:t>5</w:t>
      </w:r>
      <w:r w:rsidRPr="00EA24A2">
        <w:rPr>
          <w:rFonts w:ascii="游明朝" w:eastAsia="游明朝" w:hAnsi="游明朝"/>
          <w:b/>
          <w:color w:val="0070C0"/>
        </w:rPr>
        <w:t>＝</w:t>
      </w:r>
      <w:r>
        <w:rPr>
          <w:rFonts w:ascii="游明朝" w:eastAsia="游明朝" w:hAnsi="游明朝"/>
          <w:b/>
          <w:color w:val="0070C0"/>
        </w:rPr>
        <w:t>大変</w:t>
      </w:r>
      <w:r w:rsidRPr="00EA24A2">
        <w:rPr>
          <w:rFonts w:ascii="游明朝" w:eastAsia="游明朝" w:hAnsi="游明朝"/>
          <w:b/>
          <w:color w:val="0070C0"/>
        </w:rPr>
        <w:t>重要である</w:t>
      </w:r>
      <w:r w:rsidRPr="00EA24A2">
        <w:rPr>
          <w:rFonts w:ascii="游明朝" w:eastAsia="游明朝" w:hAnsi="游明朝" w:hint="eastAsia"/>
          <w:b/>
          <w:color w:val="0070C0"/>
        </w:rPr>
        <w:t>、</w:t>
      </w:r>
      <w:r>
        <w:rPr>
          <w:rFonts w:ascii="游明朝" w:eastAsia="游明朝" w:hAnsi="游明朝" w:hint="eastAsia"/>
          <w:b/>
          <w:color w:val="0070C0"/>
        </w:rPr>
        <w:t>1＝全く重要でない</w:t>
      </w:r>
      <w:r w:rsidRPr="00EA24A2">
        <w:rPr>
          <w:rFonts w:ascii="游明朝" w:eastAsia="游明朝" w:hAnsi="游明朝"/>
          <w:b/>
          <w:color w:val="0070C0"/>
        </w:rPr>
        <w:t>）</w:t>
      </w:r>
    </w:p>
    <w:p w:rsidR="00233F08" w:rsidRDefault="00233F08" w:rsidP="00233F08">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1349295411"/>
          <w:placeholder>
            <w:docPart w:val="11C7204C2BC84F3FA856740292698611"/>
          </w:placeholder>
          <w:showingPlcHdr/>
          <w15:color w:val="339966"/>
          <w:dropDownList>
            <w:listItem w:displayText="5" w:value="5"/>
            <w:listItem w:displayText="4" w:value="4"/>
            <w:listItem w:displayText="3" w:value="3"/>
            <w:listItem w:displayText="2" w:value="2"/>
            <w:listItem w:displayText="1" w:value="1"/>
          </w:dropDownList>
        </w:sdtPr>
        <w:sdtEndPr/>
        <w:sdtContent>
          <w:r w:rsidRPr="009C57F0">
            <w:rPr>
              <w:rStyle w:val="aa"/>
              <w:rFonts w:ascii="游明朝" w:eastAsia="游明朝" w:hAnsi="游明朝" w:hint="eastAsia"/>
              <w:b/>
            </w:rPr>
            <w:t>アイテムを選択してください。</w:t>
          </w:r>
        </w:sdtContent>
      </w:sdt>
    </w:p>
    <w:p w:rsidR="00233F08" w:rsidRPr="00046AF6" w:rsidRDefault="00233F08" w:rsidP="00233F08">
      <w:pPr>
        <w:pStyle w:val="a3"/>
        <w:ind w:leftChars="0" w:left="420"/>
        <w:jc w:val="left"/>
        <w:rPr>
          <w:rFonts w:ascii="游明朝" w:eastAsia="游明朝" w:hAnsi="游明朝"/>
          <w:b/>
          <w:color w:val="000000" w:themeColor="text1"/>
        </w:rPr>
      </w:pPr>
    </w:p>
    <w:p w:rsidR="00233F08" w:rsidRDefault="00233F08" w:rsidP="00233F08">
      <w:pPr>
        <w:pStyle w:val="a3"/>
        <w:numPr>
          <w:ilvl w:val="0"/>
          <w:numId w:val="23"/>
        </w:numPr>
        <w:ind w:leftChars="0"/>
        <w:jc w:val="left"/>
        <w:rPr>
          <w:rFonts w:ascii="游明朝" w:eastAsia="游明朝" w:hAnsi="游明朝"/>
          <w:b/>
          <w:color w:val="000000" w:themeColor="text1"/>
        </w:rPr>
      </w:pPr>
      <w:r w:rsidRPr="00F920C7">
        <w:rPr>
          <w:rFonts w:ascii="游明朝" w:eastAsia="游明朝" w:hAnsi="游明朝"/>
          <w:b/>
          <w:color w:val="000000" w:themeColor="text1"/>
        </w:rPr>
        <w:t>What metric is best for measuring this outcome?</w:t>
      </w:r>
      <w:r>
        <w:rPr>
          <w:rFonts w:ascii="游明朝" w:eastAsia="游明朝" w:hAnsi="游明朝"/>
          <w:b/>
          <w:color w:val="000000" w:themeColor="text1"/>
        </w:rPr>
        <w:br/>
      </w:r>
      <w:r w:rsidRPr="004707E3">
        <w:rPr>
          <w:rFonts w:ascii="游明朝" w:eastAsia="游明朝" w:hAnsi="游明朝" w:hint="eastAsia"/>
          <w:b/>
          <w:color w:val="0070C0"/>
        </w:rPr>
        <w:t>達成度の</w:t>
      </w:r>
      <w:r w:rsidRPr="004707E3">
        <w:rPr>
          <w:rFonts w:ascii="游明朝" w:eastAsia="游明朝" w:hAnsi="游明朝"/>
          <w:b/>
          <w:color w:val="0070C0"/>
        </w:rPr>
        <w:t>測定のための</w:t>
      </w:r>
      <w:r w:rsidRPr="004707E3">
        <w:rPr>
          <w:rFonts w:ascii="游明朝" w:eastAsia="游明朝" w:hAnsi="游明朝" w:hint="eastAsia"/>
          <w:b/>
          <w:color w:val="0070C0"/>
        </w:rPr>
        <w:t>よい方法を</w:t>
      </w:r>
      <w:r w:rsidRPr="004707E3">
        <w:rPr>
          <w:rFonts w:ascii="游明朝" w:eastAsia="游明朝" w:hAnsi="游明朝"/>
          <w:b/>
          <w:color w:val="0070C0"/>
        </w:rPr>
        <w:t>ご存知ですか？</w:t>
      </w:r>
      <w:r>
        <w:rPr>
          <w:rFonts w:ascii="游明朝" w:eastAsia="游明朝" w:hAnsi="游明朝"/>
          <w:b/>
          <w:color w:val="000000" w:themeColor="text1"/>
        </w:rPr>
        <w:t xml:space="preserve"> </w:t>
      </w:r>
    </w:p>
    <w:p w:rsidR="00991866" w:rsidRDefault="00233F08" w:rsidP="00233F08">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98310167"/>
          <w:placeholder>
            <w:docPart w:val="52BCA7E2370448F1A315ECE67EE2145D"/>
          </w:placeholder>
          <w:showingPlcHdr/>
          <w:text w:multiLine="1"/>
        </w:sdtPr>
        <w:sdtEndPr/>
        <w:sdtContent>
          <w:r w:rsidRPr="00727768">
            <w:rPr>
              <w:rStyle w:val="aa"/>
              <w:rFonts w:ascii="游明朝" w:eastAsia="游明朝" w:hAnsi="游明朝" w:hint="eastAsia"/>
            </w:rPr>
            <w:t>ここをクリックしてテキストを入力してください。</w:t>
          </w:r>
        </w:sdtContent>
      </w:sdt>
    </w:p>
    <w:p w:rsidR="00991866" w:rsidRDefault="00991866" w:rsidP="00991866">
      <w:pPr>
        <w:pStyle w:val="a3"/>
        <w:ind w:leftChars="0" w:left="420"/>
        <w:jc w:val="left"/>
        <w:rPr>
          <w:rFonts w:ascii="游明朝" w:eastAsia="游明朝" w:hAnsi="游明朝"/>
          <w:b/>
          <w:color w:val="000000" w:themeColor="text1"/>
        </w:rPr>
      </w:pPr>
    </w:p>
    <w:p w:rsidR="00991866" w:rsidRPr="00E610E2" w:rsidRDefault="00233F08" w:rsidP="00233F08">
      <w:pPr>
        <w:pStyle w:val="a3"/>
        <w:numPr>
          <w:ilvl w:val="0"/>
          <w:numId w:val="23"/>
        </w:numPr>
        <w:ind w:leftChars="0"/>
        <w:jc w:val="left"/>
        <w:rPr>
          <w:rFonts w:ascii="游明朝" w:eastAsia="游明朝" w:hAnsi="游明朝"/>
          <w:b/>
        </w:rPr>
      </w:pPr>
      <w:r w:rsidRPr="00233F08">
        <w:rPr>
          <w:rFonts w:ascii="游明朝" w:eastAsia="游明朝" w:hAnsi="游明朝"/>
          <w:b/>
        </w:rPr>
        <w:t>Other than mixing and the risk-based approach, what are other ways that lead to improvement of forest management in uncertified forests?</w:t>
      </w:r>
      <w:r w:rsidR="00991866" w:rsidRPr="00E610E2">
        <w:rPr>
          <w:rFonts w:ascii="游明朝" w:eastAsia="游明朝" w:hAnsi="游明朝"/>
          <w:b/>
        </w:rPr>
        <w:br/>
      </w:r>
      <w:r w:rsidR="00991866" w:rsidRPr="00E610E2">
        <w:rPr>
          <w:rFonts w:ascii="游明朝" w:eastAsia="游明朝" w:hAnsi="游明朝" w:hint="eastAsia"/>
          <w:b/>
          <w:color w:val="0070C0"/>
        </w:rPr>
        <w:t>リスクに基づくアプローチ</w:t>
      </w:r>
      <w:r w:rsidR="00991866" w:rsidRPr="00E610E2">
        <w:rPr>
          <w:rFonts w:ascii="游明朝" w:eastAsia="游明朝" w:hAnsi="游明朝"/>
          <w:b/>
          <w:color w:val="0070C0"/>
        </w:rPr>
        <w:t>による</w:t>
      </w:r>
      <w:r w:rsidR="00991866" w:rsidRPr="00E610E2">
        <w:rPr>
          <w:rFonts w:ascii="游明朝" w:eastAsia="游明朝" w:hAnsi="游明朝" w:hint="eastAsia"/>
          <w:b/>
          <w:color w:val="0070C0"/>
        </w:rPr>
        <w:t>管理木材</w:t>
      </w:r>
      <w:r w:rsidR="00991866" w:rsidRPr="00E610E2">
        <w:rPr>
          <w:rFonts w:ascii="游明朝" w:eastAsia="游明朝" w:hAnsi="游明朝"/>
          <w:b/>
          <w:color w:val="0070C0"/>
        </w:rPr>
        <w:t>の調達</w:t>
      </w:r>
      <w:r w:rsidR="00991866" w:rsidRPr="00E610E2">
        <w:rPr>
          <w:rFonts w:ascii="游明朝" w:eastAsia="游明朝" w:hAnsi="游明朝" w:hint="eastAsia"/>
          <w:b/>
          <w:color w:val="0070C0"/>
        </w:rPr>
        <w:t>以外に</w:t>
      </w:r>
      <w:r w:rsidR="00991866" w:rsidRPr="00E610E2">
        <w:rPr>
          <w:rFonts w:ascii="游明朝" w:eastAsia="游明朝" w:hAnsi="游明朝"/>
          <w:b/>
          <w:color w:val="0070C0"/>
        </w:rPr>
        <w:t>、非認証林の森林管理</w:t>
      </w:r>
      <w:r w:rsidR="00991866" w:rsidRPr="00E610E2">
        <w:rPr>
          <w:rFonts w:ascii="游明朝" w:eastAsia="游明朝" w:hAnsi="游明朝" w:hint="eastAsia"/>
          <w:b/>
          <w:color w:val="0070C0"/>
        </w:rPr>
        <w:t>の</w:t>
      </w:r>
      <w:r w:rsidR="00991866" w:rsidRPr="00E610E2">
        <w:rPr>
          <w:rFonts w:ascii="游明朝" w:eastAsia="游明朝" w:hAnsi="游明朝"/>
          <w:b/>
          <w:color w:val="0070C0"/>
        </w:rPr>
        <w:t>改善</w:t>
      </w:r>
      <w:r>
        <w:rPr>
          <w:rFonts w:ascii="游明朝" w:eastAsia="游明朝" w:hAnsi="游明朝"/>
          <w:b/>
          <w:color w:val="0070C0"/>
        </w:rPr>
        <w:t>方法</w:t>
      </w:r>
      <w:r w:rsidR="00991866" w:rsidRPr="00E610E2">
        <w:rPr>
          <w:rFonts w:ascii="游明朝" w:eastAsia="游明朝" w:hAnsi="游明朝"/>
          <w:b/>
          <w:color w:val="0070C0"/>
        </w:rPr>
        <w:t>はありますか？</w:t>
      </w:r>
    </w:p>
    <w:p w:rsidR="00683805" w:rsidRPr="00233F08" w:rsidRDefault="00991866" w:rsidP="00233F08">
      <w:pPr>
        <w:pStyle w:val="a3"/>
        <w:ind w:leftChars="0" w:left="420"/>
        <w:jc w:val="left"/>
        <w:rPr>
          <w:rFonts w:ascii="游明朝" w:eastAsia="游明朝" w:hAnsi="游明朝"/>
          <w:b/>
          <w:color w:val="000000" w:themeColor="text1"/>
        </w:rPr>
      </w:pPr>
      <w:r w:rsidRPr="00046AF6">
        <w:rPr>
          <w:rFonts w:ascii="游明朝" w:eastAsia="游明朝" w:hAnsi="游明朝" w:hint="eastAsia"/>
          <w:b/>
          <w:color w:val="000000" w:themeColor="text1"/>
        </w:rPr>
        <w:t>回答</w:t>
      </w:r>
      <w:r w:rsidRPr="00046AF6">
        <w:rPr>
          <w:rFonts w:ascii="游明朝" w:eastAsia="游明朝" w:hAnsi="游明朝"/>
          <w:b/>
          <w:color w:val="000000" w:themeColor="text1"/>
        </w:rPr>
        <w:t>：</w:t>
      </w:r>
      <w:sdt>
        <w:sdtPr>
          <w:rPr>
            <w:rFonts w:ascii="游明朝" w:eastAsia="游明朝" w:hAnsi="游明朝"/>
            <w:b/>
            <w:color w:val="000000" w:themeColor="text1"/>
          </w:rPr>
          <w:id w:val="-1158839855"/>
          <w:placeholder>
            <w:docPart w:val="ACCB1E3A4CA140D8860A3A5E1A4FD679"/>
          </w:placeholder>
          <w:showingPlcHdr/>
          <w:text w:multiLine="1"/>
        </w:sdtPr>
        <w:sdtEndPr/>
        <w:sdtContent>
          <w:r w:rsidR="00233F08" w:rsidRPr="00727768">
            <w:rPr>
              <w:rStyle w:val="aa"/>
              <w:rFonts w:ascii="游明朝" w:eastAsia="游明朝" w:hAnsi="游明朝" w:hint="eastAsia"/>
            </w:rPr>
            <w:t>ここをクリックしてテキストを入力してください。</w:t>
          </w:r>
        </w:sdtContent>
      </w:sdt>
    </w:p>
    <w:p w:rsidR="00683805" w:rsidRDefault="00683805">
      <w:pPr>
        <w:widowControl/>
        <w:jc w:val="left"/>
        <w:rPr>
          <w:rFonts w:ascii="Cambria" w:eastAsia="游明朝" w:hAnsi="Cambria"/>
          <w:b/>
          <w:sz w:val="24"/>
        </w:rPr>
      </w:pPr>
      <w:r>
        <w:rPr>
          <w:rFonts w:ascii="Cambria" w:eastAsia="游明朝" w:hAnsi="Cambria"/>
          <w:b/>
          <w:sz w:val="24"/>
        </w:rPr>
        <w:br w:type="page"/>
      </w:r>
    </w:p>
    <w:p w:rsidR="006F453E" w:rsidRDefault="00E610E2" w:rsidP="00E610E2">
      <w:pPr>
        <w:widowControl/>
        <w:spacing w:line="400" w:lineRule="exact"/>
        <w:jc w:val="left"/>
        <w:rPr>
          <w:rFonts w:ascii="Cambria" w:eastAsia="游明朝" w:hAnsi="Cambria"/>
          <w:b/>
          <w:color w:val="0070C0"/>
          <w:sz w:val="24"/>
        </w:rPr>
      </w:pPr>
      <w:r w:rsidRPr="00E610E2">
        <w:rPr>
          <w:rFonts w:ascii="Cambria" w:eastAsia="游明朝" w:hAnsi="Cambria"/>
          <w:b/>
          <w:sz w:val="24"/>
        </w:rPr>
        <w:lastRenderedPageBreak/>
        <w:t>Desired outcome 5: Shared understanding about the future of the FSC</w:t>
      </w:r>
      <w:r>
        <w:rPr>
          <w:rFonts w:ascii="Cambria" w:eastAsia="游明朝" w:hAnsi="Cambria"/>
          <w:b/>
          <w:sz w:val="24"/>
        </w:rPr>
        <w:t xml:space="preserve"> </w:t>
      </w:r>
      <w:r w:rsidRPr="00E610E2">
        <w:rPr>
          <w:rFonts w:ascii="Cambria" w:eastAsia="游明朝" w:hAnsi="Cambria"/>
          <w:b/>
          <w:sz w:val="24"/>
        </w:rPr>
        <w:t>system and its impact among various groups of stakeholders.</w:t>
      </w:r>
      <w:r>
        <w:rPr>
          <w:rFonts w:ascii="Cambria" w:eastAsia="游明朝" w:hAnsi="Cambria"/>
          <w:b/>
          <w:sz w:val="24"/>
        </w:rPr>
        <w:br/>
      </w:r>
      <w:r w:rsidR="006F453E" w:rsidRPr="00E610E2">
        <w:rPr>
          <w:rFonts w:ascii="Cambria" w:eastAsia="游明朝" w:hAnsi="Cambria" w:hint="eastAsia"/>
          <w:b/>
          <w:color w:val="0070C0"/>
          <w:sz w:val="24"/>
        </w:rPr>
        <w:t>望ましい未来</w:t>
      </w:r>
      <w:r w:rsidR="006F453E" w:rsidRPr="00E610E2">
        <w:rPr>
          <w:rFonts w:ascii="Cambria" w:eastAsia="游明朝" w:hAnsi="Cambria"/>
          <w:b/>
          <w:color w:val="0070C0"/>
          <w:sz w:val="24"/>
        </w:rPr>
        <w:t>5</w:t>
      </w:r>
      <w:r w:rsidR="006F453E" w:rsidRPr="00E610E2">
        <w:rPr>
          <w:rFonts w:ascii="Cambria" w:eastAsia="游明朝" w:hAnsi="Cambria" w:hint="eastAsia"/>
          <w:b/>
          <w:color w:val="0070C0"/>
          <w:sz w:val="24"/>
        </w:rPr>
        <w:t>：</w:t>
      </w:r>
      <w:r w:rsidR="006F453E" w:rsidRPr="00E610E2">
        <w:rPr>
          <w:rFonts w:ascii="Cambria" w:eastAsia="游明朝" w:hAnsi="Cambria"/>
          <w:b/>
          <w:color w:val="0070C0"/>
          <w:sz w:val="24"/>
        </w:rPr>
        <w:t>FSC</w:t>
      </w:r>
      <w:r w:rsidR="006F453E" w:rsidRPr="00E610E2">
        <w:rPr>
          <w:rFonts w:ascii="Cambria" w:eastAsia="游明朝" w:hAnsi="Cambria" w:hint="eastAsia"/>
          <w:b/>
          <w:color w:val="0070C0"/>
          <w:sz w:val="24"/>
        </w:rPr>
        <w:t>制度の未来</w:t>
      </w:r>
      <w:r w:rsidR="007B48D7" w:rsidRPr="00E610E2">
        <w:rPr>
          <w:rFonts w:ascii="Cambria" w:eastAsia="游明朝" w:hAnsi="Cambria" w:hint="eastAsia"/>
          <w:b/>
          <w:color w:val="0070C0"/>
          <w:sz w:val="24"/>
        </w:rPr>
        <w:t>、そして</w:t>
      </w:r>
      <w:r w:rsidR="007B48D7" w:rsidRPr="00E610E2">
        <w:rPr>
          <w:rFonts w:ascii="Cambria" w:eastAsia="游明朝" w:hAnsi="Cambria" w:hint="eastAsia"/>
          <w:b/>
          <w:color w:val="0070C0"/>
          <w:sz w:val="24"/>
        </w:rPr>
        <w:t>FSC</w:t>
      </w:r>
      <w:r w:rsidR="007B48D7" w:rsidRPr="00E610E2">
        <w:rPr>
          <w:rFonts w:ascii="Cambria" w:eastAsia="游明朝" w:hAnsi="Cambria" w:hint="eastAsia"/>
          <w:b/>
          <w:color w:val="0070C0"/>
          <w:sz w:val="24"/>
        </w:rPr>
        <w:t>が</w:t>
      </w:r>
      <w:r w:rsidR="006F453E" w:rsidRPr="00E610E2">
        <w:rPr>
          <w:rFonts w:ascii="Cambria" w:eastAsia="游明朝" w:hAnsi="Cambria" w:hint="eastAsia"/>
          <w:b/>
          <w:color w:val="0070C0"/>
          <w:sz w:val="24"/>
        </w:rPr>
        <w:t>様々な利害関係者グループに与える影響についての認識の共有</w:t>
      </w:r>
    </w:p>
    <w:p w:rsidR="007B5320" w:rsidRDefault="007B5320" w:rsidP="00E610E2">
      <w:pPr>
        <w:widowControl/>
        <w:spacing w:line="400" w:lineRule="exact"/>
        <w:jc w:val="left"/>
        <w:rPr>
          <w:rFonts w:ascii="Cambria" w:eastAsia="游明朝" w:hAnsi="Cambria"/>
          <w:b/>
          <w:color w:val="0070C0"/>
          <w:sz w:val="24"/>
        </w:rPr>
      </w:pPr>
    </w:p>
    <w:p w:rsidR="007B5320" w:rsidRPr="007B5320" w:rsidRDefault="007B5320" w:rsidP="00E610E2">
      <w:pPr>
        <w:widowControl/>
        <w:spacing w:line="400" w:lineRule="exact"/>
        <w:jc w:val="left"/>
        <w:rPr>
          <w:rFonts w:ascii="Cambria" w:eastAsia="游明朝" w:hAnsi="Cambria"/>
          <w:b/>
        </w:rPr>
      </w:pPr>
      <w:r w:rsidRPr="007B5320">
        <w:rPr>
          <w:rFonts w:ascii="Cambria" w:eastAsia="游明朝" w:hAnsi="Cambria"/>
          <w:b/>
        </w:rPr>
        <w:t>質問：</w:t>
      </w:r>
    </w:p>
    <w:p w:rsidR="007B5320" w:rsidRPr="00046AF6" w:rsidRDefault="007B5320" w:rsidP="007B5320">
      <w:pPr>
        <w:pStyle w:val="a3"/>
        <w:numPr>
          <w:ilvl w:val="0"/>
          <w:numId w:val="24"/>
        </w:numPr>
        <w:ind w:leftChars="0"/>
        <w:jc w:val="left"/>
        <w:rPr>
          <w:rFonts w:ascii="游明朝" w:eastAsia="游明朝" w:hAnsi="游明朝"/>
          <w:b/>
          <w:color w:val="000000" w:themeColor="text1"/>
        </w:rPr>
      </w:pPr>
      <w:r w:rsidRPr="004D2879">
        <w:rPr>
          <w:rFonts w:ascii="游明朝" w:eastAsia="游明朝" w:hAnsi="游明朝"/>
          <w:b/>
          <w:color w:val="000000" w:themeColor="text1"/>
        </w:rPr>
        <w:t>Do you agree with the desired outcome</w:t>
      </w:r>
      <w:r w:rsidRPr="00EB27E4">
        <w:rPr>
          <w:rFonts w:ascii="游明朝" w:eastAsia="游明朝" w:hAnsi="游明朝"/>
          <w:b/>
          <w:color w:val="000000" w:themeColor="text1"/>
        </w:rPr>
        <w:t>?</w:t>
      </w:r>
      <w:r>
        <w:rPr>
          <w:rFonts w:ascii="游明朝" w:eastAsia="游明朝" w:hAnsi="游明朝"/>
          <w:b/>
          <w:color w:val="000000" w:themeColor="text1"/>
        </w:rPr>
        <w:br/>
      </w:r>
      <w:r w:rsidRPr="00EB27E4">
        <w:rPr>
          <w:rFonts w:ascii="游明朝" w:eastAsia="游明朝" w:hAnsi="游明朝" w:hint="eastAsia"/>
          <w:b/>
          <w:color w:val="0070C0"/>
        </w:rPr>
        <w:t>この未来</w:t>
      </w:r>
      <w:r w:rsidRPr="00EB27E4">
        <w:rPr>
          <w:rFonts w:ascii="游明朝" w:eastAsia="游明朝" w:hAnsi="游明朝"/>
          <w:b/>
          <w:color w:val="0070C0"/>
        </w:rPr>
        <w:t>に賛成しますか？</w:t>
      </w:r>
    </w:p>
    <w:p w:rsidR="007B5320" w:rsidRPr="00EB27E4" w:rsidRDefault="007B5320" w:rsidP="007B5320">
      <w:pPr>
        <w:pStyle w:val="a3"/>
        <w:ind w:leftChars="0" w:left="420"/>
        <w:jc w:val="left"/>
        <w:rPr>
          <w:rFonts w:ascii="游明朝" w:eastAsia="游明朝" w:hAnsi="游明朝"/>
          <w:b/>
          <w:color w:val="000000" w:themeColor="text1"/>
        </w:rPr>
      </w:pPr>
      <w:r w:rsidRPr="00EB27E4">
        <w:rPr>
          <w:rFonts w:ascii="游明朝" w:eastAsia="游明朝" w:hAnsi="游明朝" w:hint="eastAsia"/>
          <w:b/>
          <w:color w:val="000000" w:themeColor="text1"/>
        </w:rPr>
        <w:t>回答</w:t>
      </w:r>
      <w:r w:rsidRPr="00EB27E4">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252967101"/>
          <w:placeholder>
            <w:docPart w:val="A1E7E6467D5E4B5C9E5C68B6DC2413AD"/>
          </w:placeholder>
          <w:showingPlcHdr/>
          <w15:color w:val="339966"/>
          <w:dropDownList>
            <w:listItem w:displayText="Yes / はい" w:value="Yes / はい"/>
            <w:listItem w:displayText="No / いいえ" w:value="No / いいえ"/>
          </w:dropDownList>
        </w:sdtPr>
        <w:sdtEndPr/>
        <w:sdtContent>
          <w:r w:rsidRPr="009C57F0">
            <w:rPr>
              <w:rStyle w:val="aa"/>
              <w:rFonts w:ascii="游明朝" w:eastAsia="游明朝" w:hAnsi="游明朝" w:hint="eastAsia"/>
              <w:b/>
            </w:rPr>
            <w:t>アイテムを選択してください。</w:t>
          </w:r>
        </w:sdtContent>
      </w:sdt>
    </w:p>
    <w:p w:rsidR="007B5320" w:rsidRPr="00EB27E4" w:rsidRDefault="007B5320" w:rsidP="007B5320">
      <w:pPr>
        <w:pStyle w:val="a3"/>
        <w:ind w:leftChars="0" w:left="420"/>
        <w:jc w:val="left"/>
        <w:rPr>
          <w:rFonts w:ascii="游明朝" w:eastAsia="游明朝" w:hAnsi="游明朝"/>
          <w:b/>
          <w:color w:val="000000" w:themeColor="text1"/>
        </w:rPr>
      </w:pPr>
    </w:p>
    <w:p w:rsidR="007B5320" w:rsidRPr="00EA24A2" w:rsidRDefault="007B5320" w:rsidP="007B5320">
      <w:pPr>
        <w:pStyle w:val="a3"/>
        <w:numPr>
          <w:ilvl w:val="0"/>
          <w:numId w:val="24"/>
        </w:numPr>
        <w:ind w:leftChars="0"/>
        <w:jc w:val="left"/>
        <w:rPr>
          <w:rFonts w:ascii="游明朝" w:eastAsia="游明朝" w:hAnsi="游明朝"/>
          <w:b/>
          <w:color w:val="000000" w:themeColor="text1"/>
        </w:rPr>
      </w:pPr>
      <w:r w:rsidRPr="007B6368">
        <w:rPr>
          <w:rFonts w:ascii="游明朝" w:eastAsia="游明朝" w:hAnsi="游明朝"/>
          <w:b/>
          <w:color w:val="000000" w:themeColor="text1"/>
        </w:rPr>
        <w:t>How important is this outcome to achieving FSC’s global strategic goals?</w:t>
      </w:r>
      <w:r>
        <w:rPr>
          <w:rFonts w:ascii="游明朝" w:eastAsia="游明朝" w:hAnsi="游明朝"/>
          <w:b/>
          <w:color w:val="000000" w:themeColor="text1"/>
        </w:rPr>
        <w:br/>
      </w:r>
      <w:r w:rsidRPr="007B6368">
        <w:rPr>
          <w:rFonts w:ascii="游明朝" w:eastAsia="游明朝" w:hAnsi="游明朝"/>
          <w:b/>
          <w:color w:val="000000" w:themeColor="text1"/>
        </w:rPr>
        <w:t xml:space="preserve"> (5=most important, 1=least important)</w:t>
      </w:r>
      <w:r w:rsidRPr="00EA24A2">
        <w:rPr>
          <w:rFonts w:ascii="游明朝" w:eastAsia="游明朝" w:hAnsi="游明朝"/>
          <w:b/>
          <w:color w:val="000000" w:themeColor="text1"/>
        </w:rPr>
        <w:br/>
      </w:r>
      <w:r w:rsidRPr="00EA24A2">
        <w:rPr>
          <w:rFonts w:ascii="游明朝" w:eastAsia="游明朝" w:hAnsi="游明朝" w:hint="eastAsia"/>
          <w:b/>
          <w:color w:val="0070C0"/>
        </w:rPr>
        <w:t>この</w:t>
      </w:r>
      <w:r w:rsidRPr="00EA24A2">
        <w:rPr>
          <w:rFonts w:ascii="游明朝" w:eastAsia="游明朝" w:hAnsi="游明朝"/>
          <w:b/>
          <w:color w:val="0070C0"/>
        </w:rPr>
        <w:t>未来は、FSCグローバル戦略</w:t>
      </w:r>
      <w:r w:rsidRPr="00EA24A2">
        <w:rPr>
          <w:rFonts w:ascii="游明朝" w:eastAsia="游明朝" w:hAnsi="游明朝" w:hint="eastAsia"/>
          <w:b/>
          <w:color w:val="0070C0"/>
        </w:rPr>
        <w:t>の</w:t>
      </w:r>
      <w:r>
        <w:rPr>
          <w:rFonts w:ascii="游明朝" w:eastAsia="游明朝" w:hAnsi="游明朝" w:hint="eastAsia"/>
          <w:b/>
          <w:color w:val="0070C0"/>
        </w:rPr>
        <w:t>目標</w:t>
      </w:r>
      <w:r w:rsidRPr="00EA24A2">
        <w:rPr>
          <w:rFonts w:ascii="游明朝" w:eastAsia="游明朝" w:hAnsi="游明朝"/>
          <w:b/>
          <w:color w:val="0070C0"/>
        </w:rPr>
        <w:t>を達成するためにどの程度重要だと考えますか？</w:t>
      </w:r>
      <w:r>
        <w:rPr>
          <w:rFonts w:ascii="游明朝" w:eastAsia="游明朝" w:hAnsi="游明朝"/>
          <w:b/>
          <w:color w:val="0070C0"/>
        </w:rPr>
        <w:br/>
      </w:r>
      <w:r w:rsidRPr="00EA24A2">
        <w:rPr>
          <w:rFonts w:ascii="游明朝" w:eastAsia="游明朝" w:hAnsi="游明朝" w:hint="eastAsia"/>
          <w:b/>
          <w:color w:val="0070C0"/>
        </w:rPr>
        <w:t>（</w:t>
      </w:r>
      <w:r>
        <w:rPr>
          <w:rFonts w:ascii="游明朝" w:eastAsia="游明朝" w:hAnsi="游明朝"/>
          <w:b/>
          <w:color w:val="0070C0"/>
        </w:rPr>
        <w:t>5</w:t>
      </w:r>
      <w:r w:rsidRPr="00EA24A2">
        <w:rPr>
          <w:rFonts w:ascii="游明朝" w:eastAsia="游明朝" w:hAnsi="游明朝"/>
          <w:b/>
          <w:color w:val="0070C0"/>
        </w:rPr>
        <w:t>＝</w:t>
      </w:r>
      <w:r>
        <w:rPr>
          <w:rFonts w:ascii="游明朝" w:eastAsia="游明朝" w:hAnsi="游明朝"/>
          <w:b/>
          <w:color w:val="0070C0"/>
        </w:rPr>
        <w:t>大変</w:t>
      </w:r>
      <w:r w:rsidRPr="00EA24A2">
        <w:rPr>
          <w:rFonts w:ascii="游明朝" w:eastAsia="游明朝" w:hAnsi="游明朝"/>
          <w:b/>
          <w:color w:val="0070C0"/>
        </w:rPr>
        <w:t>重要である</w:t>
      </w:r>
      <w:r w:rsidRPr="00EA24A2">
        <w:rPr>
          <w:rFonts w:ascii="游明朝" w:eastAsia="游明朝" w:hAnsi="游明朝" w:hint="eastAsia"/>
          <w:b/>
          <w:color w:val="0070C0"/>
        </w:rPr>
        <w:t>、</w:t>
      </w:r>
      <w:r>
        <w:rPr>
          <w:rFonts w:ascii="游明朝" w:eastAsia="游明朝" w:hAnsi="游明朝" w:hint="eastAsia"/>
          <w:b/>
          <w:color w:val="0070C0"/>
        </w:rPr>
        <w:t>1＝全く重要でない</w:t>
      </w:r>
      <w:r w:rsidRPr="00EA24A2">
        <w:rPr>
          <w:rFonts w:ascii="游明朝" w:eastAsia="游明朝" w:hAnsi="游明朝"/>
          <w:b/>
          <w:color w:val="0070C0"/>
        </w:rPr>
        <w:t>）</w:t>
      </w:r>
    </w:p>
    <w:p w:rsidR="007B5320" w:rsidRDefault="007B5320" w:rsidP="007B5320">
      <w:pPr>
        <w:pStyle w:val="a3"/>
        <w:ind w:leftChars="0" w:left="420"/>
        <w:jc w:val="left"/>
        <w:rPr>
          <w:rFonts w:ascii="游明朝" w:eastAsia="游明朝" w:hAnsi="游明朝"/>
          <w:b/>
          <w:color w:val="000000" w:themeColor="text1"/>
        </w:rPr>
      </w:pPr>
      <w:r w:rsidRPr="009C57F0">
        <w:rPr>
          <w:rFonts w:ascii="游明朝" w:eastAsia="游明朝" w:hAnsi="游明朝" w:hint="eastAsia"/>
          <w:b/>
          <w:color w:val="000000" w:themeColor="text1"/>
        </w:rPr>
        <w:t>回答</w:t>
      </w:r>
      <w:r w:rsidRPr="009C57F0">
        <w:rPr>
          <w:rFonts w:ascii="游明朝" w:eastAsia="游明朝" w:hAnsi="游明朝"/>
          <w:b/>
          <w:color w:val="000000" w:themeColor="text1"/>
        </w:rPr>
        <w:t>：</w:t>
      </w:r>
      <w:sdt>
        <w:sdtPr>
          <w:rPr>
            <w:rFonts w:ascii="游明朝" w:eastAsia="游明朝" w:hAnsi="游明朝"/>
            <w:b/>
            <w:color w:val="000000" w:themeColor="text1"/>
          </w:rPr>
          <w:alias w:val="選択して下さい。"/>
          <w:tag w:val="選択して下さい。"/>
          <w:id w:val="-629633123"/>
          <w:placeholder>
            <w:docPart w:val="2DDFD797C118471A9C0362046C367101"/>
          </w:placeholder>
          <w:showingPlcHdr/>
          <w15:color w:val="339966"/>
          <w:dropDownList>
            <w:listItem w:displayText="5" w:value="5"/>
            <w:listItem w:displayText="4" w:value="4"/>
            <w:listItem w:displayText="3" w:value="3"/>
            <w:listItem w:displayText="2" w:value="2"/>
            <w:listItem w:displayText="1" w:value="1"/>
          </w:dropDownList>
        </w:sdtPr>
        <w:sdtEndPr/>
        <w:sdtContent>
          <w:r w:rsidRPr="009C57F0">
            <w:rPr>
              <w:rStyle w:val="aa"/>
              <w:rFonts w:ascii="游明朝" w:eastAsia="游明朝" w:hAnsi="游明朝" w:hint="eastAsia"/>
              <w:b/>
            </w:rPr>
            <w:t>アイテムを選択してください。</w:t>
          </w:r>
        </w:sdtContent>
      </w:sdt>
    </w:p>
    <w:p w:rsidR="007B5320" w:rsidRPr="00046AF6" w:rsidRDefault="007B5320" w:rsidP="007B5320">
      <w:pPr>
        <w:pStyle w:val="a3"/>
        <w:ind w:leftChars="0" w:left="420"/>
        <w:jc w:val="left"/>
        <w:rPr>
          <w:rFonts w:ascii="游明朝" w:eastAsia="游明朝" w:hAnsi="游明朝"/>
          <w:b/>
          <w:color w:val="000000" w:themeColor="text1"/>
        </w:rPr>
      </w:pPr>
    </w:p>
    <w:p w:rsidR="007B5320" w:rsidRDefault="007B5320" w:rsidP="007B5320">
      <w:pPr>
        <w:pStyle w:val="a3"/>
        <w:numPr>
          <w:ilvl w:val="0"/>
          <w:numId w:val="24"/>
        </w:numPr>
        <w:ind w:leftChars="0"/>
        <w:jc w:val="left"/>
        <w:rPr>
          <w:rFonts w:ascii="游明朝" w:eastAsia="游明朝" w:hAnsi="游明朝"/>
          <w:b/>
          <w:color w:val="000000" w:themeColor="text1"/>
        </w:rPr>
      </w:pPr>
      <w:r w:rsidRPr="00F920C7">
        <w:rPr>
          <w:rFonts w:ascii="游明朝" w:eastAsia="游明朝" w:hAnsi="游明朝"/>
          <w:b/>
          <w:color w:val="000000" w:themeColor="text1"/>
        </w:rPr>
        <w:t>What metric is best for measuring this outcome?</w:t>
      </w:r>
      <w:r>
        <w:rPr>
          <w:rFonts w:ascii="游明朝" w:eastAsia="游明朝" w:hAnsi="游明朝"/>
          <w:b/>
          <w:color w:val="000000" w:themeColor="text1"/>
        </w:rPr>
        <w:br/>
      </w:r>
      <w:r w:rsidRPr="004707E3">
        <w:rPr>
          <w:rFonts w:ascii="游明朝" w:eastAsia="游明朝" w:hAnsi="游明朝" w:hint="eastAsia"/>
          <w:b/>
          <w:color w:val="0070C0"/>
        </w:rPr>
        <w:t>達成度の</w:t>
      </w:r>
      <w:r w:rsidRPr="004707E3">
        <w:rPr>
          <w:rFonts w:ascii="游明朝" w:eastAsia="游明朝" w:hAnsi="游明朝"/>
          <w:b/>
          <w:color w:val="0070C0"/>
        </w:rPr>
        <w:t>測定のための</w:t>
      </w:r>
      <w:r w:rsidRPr="004707E3">
        <w:rPr>
          <w:rFonts w:ascii="游明朝" w:eastAsia="游明朝" w:hAnsi="游明朝" w:hint="eastAsia"/>
          <w:b/>
          <w:color w:val="0070C0"/>
        </w:rPr>
        <w:t>よい方法を</w:t>
      </w:r>
      <w:r w:rsidRPr="004707E3">
        <w:rPr>
          <w:rFonts w:ascii="游明朝" w:eastAsia="游明朝" w:hAnsi="游明朝"/>
          <w:b/>
          <w:color w:val="0070C0"/>
        </w:rPr>
        <w:t>ご存知ですか？</w:t>
      </w:r>
      <w:r>
        <w:rPr>
          <w:rFonts w:ascii="游明朝" w:eastAsia="游明朝" w:hAnsi="游明朝"/>
          <w:b/>
          <w:color w:val="000000" w:themeColor="text1"/>
        </w:rPr>
        <w:t xml:space="preserve"> </w:t>
      </w:r>
    </w:p>
    <w:p w:rsidR="007B5320" w:rsidRDefault="007B5320" w:rsidP="007B5320">
      <w:pPr>
        <w:pStyle w:val="a3"/>
        <w:ind w:leftChars="0" w:left="420"/>
        <w:jc w:val="left"/>
        <w:rPr>
          <w:rFonts w:ascii="游明朝" w:eastAsia="游明朝" w:hAnsi="游明朝"/>
          <w:b/>
          <w:color w:val="000000" w:themeColor="text1"/>
        </w:rPr>
      </w:pPr>
      <w:r>
        <w:rPr>
          <w:rFonts w:ascii="游明朝" w:eastAsia="游明朝" w:hAnsi="游明朝" w:hint="eastAsia"/>
          <w:b/>
          <w:color w:val="000000" w:themeColor="text1"/>
        </w:rPr>
        <w:t>回答</w:t>
      </w:r>
      <w:r>
        <w:rPr>
          <w:rFonts w:ascii="游明朝" w:eastAsia="游明朝" w:hAnsi="游明朝"/>
          <w:b/>
          <w:color w:val="000000" w:themeColor="text1"/>
        </w:rPr>
        <w:t>：</w:t>
      </w:r>
      <w:sdt>
        <w:sdtPr>
          <w:rPr>
            <w:rFonts w:ascii="游明朝" w:eastAsia="游明朝" w:hAnsi="游明朝"/>
            <w:b/>
            <w:color w:val="000000" w:themeColor="text1"/>
          </w:rPr>
          <w:id w:val="-473834025"/>
          <w:placeholder>
            <w:docPart w:val="9B535674DF2041F38BFD2F6A162E2C8B"/>
          </w:placeholder>
          <w:showingPlcHdr/>
          <w:text w:multiLine="1"/>
        </w:sdtPr>
        <w:sdtEndPr/>
        <w:sdtContent>
          <w:r w:rsidRPr="00727768">
            <w:rPr>
              <w:rStyle w:val="aa"/>
              <w:rFonts w:ascii="游明朝" w:eastAsia="游明朝" w:hAnsi="游明朝" w:hint="eastAsia"/>
            </w:rPr>
            <w:t>ここをクリックしてテキストを入力してください。</w:t>
          </w:r>
        </w:sdtContent>
      </w:sdt>
    </w:p>
    <w:p w:rsidR="007B5320" w:rsidRDefault="007B5320" w:rsidP="007B5320">
      <w:pPr>
        <w:pStyle w:val="a3"/>
        <w:ind w:leftChars="0" w:left="420"/>
        <w:jc w:val="left"/>
        <w:rPr>
          <w:rFonts w:ascii="游明朝" w:eastAsia="游明朝" w:hAnsi="游明朝"/>
          <w:b/>
          <w:color w:val="000000" w:themeColor="text1"/>
        </w:rPr>
      </w:pPr>
    </w:p>
    <w:p w:rsidR="007C1597" w:rsidRPr="007B5320" w:rsidRDefault="007C1597" w:rsidP="00D21C21">
      <w:pPr>
        <w:jc w:val="left"/>
        <w:rPr>
          <w:rFonts w:ascii="Cambria" w:eastAsia="游明朝" w:hAnsi="Cambria"/>
        </w:rPr>
      </w:pPr>
    </w:p>
    <w:sectPr w:rsidR="007C1597" w:rsidRPr="007B5320" w:rsidSect="00AD441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0B" w:rsidRDefault="009F100B" w:rsidP="00F71B85">
      <w:r>
        <w:separator/>
      </w:r>
    </w:p>
  </w:endnote>
  <w:endnote w:type="continuationSeparator" w:id="0">
    <w:p w:rsidR="009F100B" w:rsidRDefault="009F100B" w:rsidP="00F7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438683"/>
      <w:docPartObj>
        <w:docPartGallery w:val="Page Numbers (Bottom of Page)"/>
        <w:docPartUnique/>
      </w:docPartObj>
    </w:sdtPr>
    <w:sdtEndPr/>
    <w:sdtContent>
      <w:p w:rsidR="00683805" w:rsidRDefault="00683805">
        <w:pPr>
          <w:pStyle w:val="a6"/>
          <w:jc w:val="center"/>
        </w:pPr>
        <w:r>
          <w:fldChar w:fldCharType="begin"/>
        </w:r>
        <w:r>
          <w:instrText>PAGE   \* MERGEFORMAT</w:instrText>
        </w:r>
        <w:r>
          <w:fldChar w:fldCharType="separate"/>
        </w:r>
        <w:r w:rsidR="00036EFE" w:rsidRPr="00036EFE">
          <w:rPr>
            <w:noProof/>
            <w:lang w:val="ja-JP"/>
          </w:rPr>
          <w:t>3</w:t>
        </w:r>
        <w:r>
          <w:fldChar w:fldCharType="end"/>
        </w:r>
      </w:p>
    </w:sdtContent>
  </w:sdt>
  <w:p w:rsidR="00683805" w:rsidRDefault="006838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0B" w:rsidRDefault="009F100B" w:rsidP="00F71B85">
      <w:r>
        <w:separator/>
      </w:r>
    </w:p>
  </w:footnote>
  <w:footnote w:type="continuationSeparator" w:id="0">
    <w:p w:rsidR="009F100B" w:rsidRDefault="009F100B" w:rsidP="00F71B85">
      <w:r>
        <w:continuationSeparator/>
      </w:r>
    </w:p>
  </w:footnote>
  <w:footnote w:id="1">
    <w:p w:rsidR="00683805" w:rsidRPr="00CD2AFA" w:rsidRDefault="00683805" w:rsidP="006F453E">
      <w:pPr>
        <w:pStyle w:val="ab"/>
        <w:rPr>
          <w:rFonts w:ascii="游明朝" w:eastAsia="游明朝" w:hAnsi="游明朝"/>
          <w:color w:val="0070C0"/>
          <w:sz w:val="18"/>
        </w:rPr>
      </w:pPr>
      <w:r>
        <w:rPr>
          <w:rStyle w:val="ad"/>
          <w:rFonts w:ascii="游明朝" w:eastAsia="游明朝" w:hAnsi="游明朝"/>
          <w:sz w:val="18"/>
        </w:rPr>
        <w:footnoteRef/>
      </w:r>
      <w:r>
        <w:rPr>
          <w:rFonts w:ascii="游明朝" w:eastAsia="游明朝" w:hAnsi="游明朝" w:hint="eastAsia"/>
          <w:sz w:val="18"/>
        </w:rPr>
        <w:t xml:space="preserve"> </w:t>
      </w:r>
      <w:r w:rsidR="00CD2AFA" w:rsidRPr="00CD2AFA">
        <w:rPr>
          <w:rFonts w:ascii="游明朝" w:eastAsia="游明朝" w:hAnsi="游明朝"/>
          <w:sz w:val="18"/>
        </w:rPr>
        <w:t xml:space="preserve">Wood resulting from: illegal harvesting, violation of traditional or civil rights, areas with threatened high conservation values, conversion to non-forest uses, GMO trees.  </w:t>
      </w:r>
      <w:r w:rsidR="00CD2AFA">
        <w:rPr>
          <w:rFonts w:ascii="游明朝" w:eastAsia="游明朝" w:hAnsi="游明朝"/>
          <w:sz w:val="18"/>
        </w:rPr>
        <w:br/>
      </w:r>
      <w:r w:rsidRPr="00CD2AFA">
        <w:rPr>
          <w:rFonts w:ascii="游明朝" w:eastAsia="游明朝" w:hAnsi="游明朝" w:hint="eastAsia"/>
          <w:color w:val="0070C0"/>
          <w:sz w:val="18"/>
        </w:rPr>
        <w:t>違法伐採材、伝統的権利および人権を侵害して伐採された木材、管理活動により高い保護価値(HCV)が脅かされている森林、森林以外の土地利用に転換されている森林、遺伝子組換え樹木が植えられている森林の5つ。</w:t>
      </w:r>
    </w:p>
  </w:footnote>
  <w:footnote w:id="2">
    <w:p w:rsidR="00683805" w:rsidRDefault="00683805" w:rsidP="006F453E">
      <w:pPr>
        <w:pStyle w:val="ab"/>
        <w:rPr>
          <w:rFonts w:ascii="游明朝" w:eastAsia="游明朝" w:hAnsi="游明朝"/>
        </w:rPr>
      </w:pPr>
      <w:r>
        <w:rPr>
          <w:rStyle w:val="ad"/>
          <w:rFonts w:ascii="游明朝" w:eastAsia="游明朝" w:hAnsi="游明朝"/>
          <w:sz w:val="18"/>
        </w:rPr>
        <w:footnoteRef/>
      </w:r>
      <w:r>
        <w:rPr>
          <w:rFonts w:ascii="游明朝" w:eastAsia="游明朝" w:hAnsi="游明朝" w:hint="eastAsia"/>
          <w:sz w:val="18"/>
        </w:rPr>
        <w:t xml:space="preserve"> </w:t>
      </w:r>
      <w:r w:rsidR="00CD2AFA" w:rsidRPr="00CD2AFA">
        <w:rPr>
          <w:rFonts w:ascii="游明朝" w:eastAsia="游明朝" w:hAnsi="游明朝"/>
          <w:sz w:val="18"/>
        </w:rPr>
        <w:t xml:space="preserve">Due diligence is a term referring to an investigation or inquiry that meets a level of required carefulness or reasonable care. In the context of FSC and controlled wood, due diligence is the risk-based process by which a reasonable assurance that wood from five defined unacceptable sources are not included in FSC Mix products—a low risk of it happening.  </w:t>
      </w:r>
      <w:r w:rsidR="00CD2AFA">
        <w:rPr>
          <w:rFonts w:ascii="游明朝" w:eastAsia="游明朝" w:hAnsi="游明朝"/>
          <w:sz w:val="18"/>
        </w:rPr>
        <w:br/>
      </w:r>
      <w:r w:rsidRPr="00CD2AFA">
        <w:rPr>
          <w:rFonts w:ascii="游明朝" w:eastAsia="游明朝" w:hAnsi="游明朝" w:hint="eastAsia"/>
          <w:color w:val="0070C0"/>
          <w:sz w:val="18"/>
        </w:rPr>
        <w:t>デュー・ディリジェンスという用語は、必要十分な配慮や注意がされているかを確認することについて使用される。FSCと管理木材において、デュー・ディリジェンスという用語はFSCミックス製品に5つの許容できない供給源からの原材料が含まれていないことの十分に保証するためのリスクに基づくプロセスとして用いられ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68CA"/>
    <w:multiLevelType w:val="hybridMultilevel"/>
    <w:tmpl w:val="5A82C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24D2D"/>
    <w:multiLevelType w:val="hybridMultilevel"/>
    <w:tmpl w:val="4EA81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24713"/>
    <w:multiLevelType w:val="hybridMultilevel"/>
    <w:tmpl w:val="7862D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F75A6"/>
    <w:multiLevelType w:val="hybridMultilevel"/>
    <w:tmpl w:val="5A82C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53E10"/>
    <w:multiLevelType w:val="hybridMultilevel"/>
    <w:tmpl w:val="0ED66E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857355"/>
    <w:multiLevelType w:val="hybridMultilevel"/>
    <w:tmpl w:val="4EA81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2D11E5"/>
    <w:multiLevelType w:val="hybridMultilevel"/>
    <w:tmpl w:val="DA8C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A4A6D"/>
    <w:multiLevelType w:val="hybridMultilevel"/>
    <w:tmpl w:val="5A82C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6A0241"/>
    <w:multiLevelType w:val="hybridMultilevel"/>
    <w:tmpl w:val="DF08F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725F1"/>
    <w:multiLevelType w:val="hybridMultilevel"/>
    <w:tmpl w:val="4EA81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1221F4"/>
    <w:multiLevelType w:val="hybridMultilevel"/>
    <w:tmpl w:val="2A046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3616C"/>
    <w:multiLevelType w:val="hybridMultilevel"/>
    <w:tmpl w:val="2A046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30BF5"/>
    <w:multiLevelType w:val="hybridMultilevel"/>
    <w:tmpl w:val="0ED66E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7067A"/>
    <w:multiLevelType w:val="hybridMultilevel"/>
    <w:tmpl w:val="8ECEE410"/>
    <w:lvl w:ilvl="0" w:tplc="8E62DCAC">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4" w15:restartNumberingAfterBreak="0">
    <w:nsid w:val="55F85067"/>
    <w:multiLevelType w:val="hybridMultilevel"/>
    <w:tmpl w:val="5EBCB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B039E8"/>
    <w:multiLevelType w:val="hybridMultilevel"/>
    <w:tmpl w:val="5EBCB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915C6D"/>
    <w:multiLevelType w:val="hybridMultilevel"/>
    <w:tmpl w:val="4A6EC2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7F21F1"/>
    <w:multiLevelType w:val="hybridMultilevel"/>
    <w:tmpl w:val="DF08F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9649B3"/>
    <w:multiLevelType w:val="hybridMultilevel"/>
    <w:tmpl w:val="7C0E99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177884"/>
    <w:multiLevelType w:val="hybridMultilevel"/>
    <w:tmpl w:val="5A82C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CC2942"/>
    <w:multiLevelType w:val="hybridMultilevel"/>
    <w:tmpl w:val="DF08F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0E7263"/>
    <w:multiLevelType w:val="hybridMultilevel"/>
    <w:tmpl w:val="7862D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903EFF"/>
    <w:multiLevelType w:val="hybridMultilevel"/>
    <w:tmpl w:val="A328A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1"/>
  </w:num>
  <w:num w:numId="3">
    <w:abstractNumId w:val="2"/>
  </w:num>
  <w:num w:numId="4">
    <w:abstractNumId w:val="13"/>
  </w:num>
  <w:num w:numId="5">
    <w:abstractNumId w:val="13"/>
  </w:num>
  <w:num w:numId="6">
    <w:abstractNumId w:val="11"/>
  </w:num>
  <w:num w:numId="7">
    <w:abstractNumId w:val="0"/>
  </w:num>
  <w:num w:numId="8">
    <w:abstractNumId w:val="3"/>
  </w:num>
  <w:num w:numId="9">
    <w:abstractNumId w:val="19"/>
  </w:num>
  <w:num w:numId="10">
    <w:abstractNumId w:val="6"/>
  </w:num>
  <w:num w:numId="11">
    <w:abstractNumId w:val="22"/>
  </w:num>
  <w:num w:numId="12">
    <w:abstractNumId w:val="7"/>
  </w:num>
  <w:num w:numId="13">
    <w:abstractNumId w:val="20"/>
  </w:num>
  <w:num w:numId="14">
    <w:abstractNumId w:val="15"/>
  </w:num>
  <w:num w:numId="15">
    <w:abstractNumId w:val="8"/>
  </w:num>
  <w:num w:numId="16">
    <w:abstractNumId w:val="17"/>
  </w:num>
  <w:num w:numId="17">
    <w:abstractNumId w:val="9"/>
  </w:num>
  <w:num w:numId="18">
    <w:abstractNumId w:val="1"/>
  </w:num>
  <w:num w:numId="19">
    <w:abstractNumId w:val="14"/>
  </w:num>
  <w:num w:numId="20">
    <w:abstractNumId w:val="5"/>
  </w:num>
  <w:num w:numId="21">
    <w:abstractNumId w:val="10"/>
  </w:num>
  <w:num w:numId="22">
    <w:abstractNumId w:val="18"/>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C7"/>
    <w:rsid w:val="00036EFE"/>
    <w:rsid w:val="00042D84"/>
    <w:rsid w:val="00046AF6"/>
    <w:rsid w:val="00052402"/>
    <w:rsid w:val="00053EDE"/>
    <w:rsid w:val="0006173E"/>
    <w:rsid w:val="00076336"/>
    <w:rsid w:val="000D79B0"/>
    <w:rsid w:val="000E2E4B"/>
    <w:rsid w:val="00104E92"/>
    <w:rsid w:val="00106D8C"/>
    <w:rsid w:val="00130B6C"/>
    <w:rsid w:val="001457E7"/>
    <w:rsid w:val="00146997"/>
    <w:rsid w:val="00156D13"/>
    <w:rsid w:val="001646E4"/>
    <w:rsid w:val="001854E6"/>
    <w:rsid w:val="001D22A7"/>
    <w:rsid w:val="00233F08"/>
    <w:rsid w:val="0027076A"/>
    <w:rsid w:val="002855C1"/>
    <w:rsid w:val="002A1213"/>
    <w:rsid w:val="002C61E7"/>
    <w:rsid w:val="002E5AD7"/>
    <w:rsid w:val="002F04F2"/>
    <w:rsid w:val="002F4D2D"/>
    <w:rsid w:val="00314985"/>
    <w:rsid w:val="00322B04"/>
    <w:rsid w:val="004311F1"/>
    <w:rsid w:val="00434221"/>
    <w:rsid w:val="00465681"/>
    <w:rsid w:val="004707E3"/>
    <w:rsid w:val="00480438"/>
    <w:rsid w:val="004D2879"/>
    <w:rsid w:val="004D64C7"/>
    <w:rsid w:val="004E1C74"/>
    <w:rsid w:val="005311F6"/>
    <w:rsid w:val="00536DD5"/>
    <w:rsid w:val="00551BB6"/>
    <w:rsid w:val="00563462"/>
    <w:rsid w:val="00582D1B"/>
    <w:rsid w:val="005D3106"/>
    <w:rsid w:val="005F2BB4"/>
    <w:rsid w:val="006077AC"/>
    <w:rsid w:val="006359B2"/>
    <w:rsid w:val="00683805"/>
    <w:rsid w:val="00697902"/>
    <w:rsid w:val="006E092B"/>
    <w:rsid w:val="006F453E"/>
    <w:rsid w:val="007023CD"/>
    <w:rsid w:val="0070613D"/>
    <w:rsid w:val="00727768"/>
    <w:rsid w:val="007B48D7"/>
    <w:rsid w:val="007B5320"/>
    <w:rsid w:val="007B5569"/>
    <w:rsid w:val="007B6368"/>
    <w:rsid w:val="007C1597"/>
    <w:rsid w:val="007F0CEB"/>
    <w:rsid w:val="007F4642"/>
    <w:rsid w:val="00833DF1"/>
    <w:rsid w:val="00856FDB"/>
    <w:rsid w:val="00867FE3"/>
    <w:rsid w:val="008D5CC6"/>
    <w:rsid w:val="00901D47"/>
    <w:rsid w:val="0092603D"/>
    <w:rsid w:val="0093725F"/>
    <w:rsid w:val="009670E2"/>
    <w:rsid w:val="00971509"/>
    <w:rsid w:val="00991866"/>
    <w:rsid w:val="00994368"/>
    <w:rsid w:val="009C57F0"/>
    <w:rsid w:val="009E7E24"/>
    <w:rsid w:val="009F03CB"/>
    <w:rsid w:val="009F100B"/>
    <w:rsid w:val="00A124B9"/>
    <w:rsid w:val="00A757A7"/>
    <w:rsid w:val="00AB5DB3"/>
    <w:rsid w:val="00AD441B"/>
    <w:rsid w:val="00B45F06"/>
    <w:rsid w:val="00B737F8"/>
    <w:rsid w:val="00B92AAB"/>
    <w:rsid w:val="00BA3183"/>
    <w:rsid w:val="00BC356A"/>
    <w:rsid w:val="00BC4585"/>
    <w:rsid w:val="00C31C6F"/>
    <w:rsid w:val="00C63A53"/>
    <w:rsid w:val="00C726DA"/>
    <w:rsid w:val="00C82138"/>
    <w:rsid w:val="00CB43B7"/>
    <w:rsid w:val="00CD2AFA"/>
    <w:rsid w:val="00D146A0"/>
    <w:rsid w:val="00D215F0"/>
    <w:rsid w:val="00D21C21"/>
    <w:rsid w:val="00D24E57"/>
    <w:rsid w:val="00D251A3"/>
    <w:rsid w:val="00D7728A"/>
    <w:rsid w:val="00D831FB"/>
    <w:rsid w:val="00D91413"/>
    <w:rsid w:val="00DE3ED8"/>
    <w:rsid w:val="00DF0948"/>
    <w:rsid w:val="00E075BF"/>
    <w:rsid w:val="00E20B46"/>
    <w:rsid w:val="00E610E2"/>
    <w:rsid w:val="00EA24A2"/>
    <w:rsid w:val="00EB27E4"/>
    <w:rsid w:val="00EC4D06"/>
    <w:rsid w:val="00F02A4F"/>
    <w:rsid w:val="00F21178"/>
    <w:rsid w:val="00F2689D"/>
    <w:rsid w:val="00F33E8E"/>
    <w:rsid w:val="00F54FF5"/>
    <w:rsid w:val="00F71B85"/>
    <w:rsid w:val="00F80156"/>
    <w:rsid w:val="00F80B13"/>
    <w:rsid w:val="00F920C7"/>
    <w:rsid w:val="00FC3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B6DAD2-6735-460B-AA77-73EBBB58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71B85"/>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24B9"/>
    <w:pPr>
      <w:widowControl w:val="0"/>
      <w:autoSpaceDE w:val="0"/>
      <w:autoSpaceDN w:val="0"/>
      <w:adjustRightInd w:val="0"/>
    </w:pPr>
    <w:rPr>
      <w:rFonts w:ascii="Cambria" w:hAnsi="Cambria" w:cs="Cambria"/>
      <w:color w:val="000000"/>
      <w:kern w:val="0"/>
      <w:sz w:val="24"/>
      <w:szCs w:val="24"/>
    </w:rPr>
  </w:style>
  <w:style w:type="paragraph" w:styleId="a3">
    <w:name w:val="List Paragraph"/>
    <w:basedOn w:val="a"/>
    <w:uiPriority w:val="34"/>
    <w:qFormat/>
    <w:rsid w:val="00D21C21"/>
    <w:pPr>
      <w:ind w:leftChars="400" w:left="840"/>
    </w:pPr>
  </w:style>
  <w:style w:type="character" w:customStyle="1" w:styleId="10">
    <w:name w:val="見出し 1 (文字)"/>
    <w:basedOn w:val="a0"/>
    <w:link w:val="1"/>
    <w:uiPriority w:val="9"/>
    <w:rsid w:val="00F71B85"/>
    <w:rPr>
      <w:rFonts w:asciiTheme="majorHAnsi" w:eastAsiaTheme="majorEastAsia" w:hAnsiTheme="majorHAnsi" w:cstheme="majorBidi"/>
      <w:sz w:val="24"/>
      <w:szCs w:val="24"/>
    </w:rPr>
  </w:style>
  <w:style w:type="paragraph" w:styleId="a4">
    <w:name w:val="header"/>
    <w:basedOn w:val="a"/>
    <w:link w:val="a5"/>
    <w:uiPriority w:val="99"/>
    <w:unhideWhenUsed/>
    <w:rsid w:val="00F71B85"/>
    <w:pPr>
      <w:tabs>
        <w:tab w:val="center" w:pos="4252"/>
        <w:tab w:val="right" w:pos="8504"/>
      </w:tabs>
      <w:snapToGrid w:val="0"/>
    </w:pPr>
  </w:style>
  <w:style w:type="character" w:customStyle="1" w:styleId="a5">
    <w:name w:val="ヘッダー (文字)"/>
    <w:basedOn w:val="a0"/>
    <w:link w:val="a4"/>
    <w:uiPriority w:val="99"/>
    <w:rsid w:val="00F71B85"/>
  </w:style>
  <w:style w:type="paragraph" w:styleId="a6">
    <w:name w:val="footer"/>
    <w:basedOn w:val="a"/>
    <w:link w:val="a7"/>
    <w:uiPriority w:val="99"/>
    <w:unhideWhenUsed/>
    <w:rsid w:val="00F71B85"/>
    <w:pPr>
      <w:tabs>
        <w:tab w:val="center" w:pos="4252"/>
        <w:tab w:val="right" w:pos="8504"/>
      </w:tabs>
      <w:snapToGrid w:val="0"/>
    </w:pPr>
  </w:style>
  <w:style w:type="character" w:customStyle="1" w:styleId="a7">
    <w:name w:val="フッター (文字)"/>
    <w:basedOn w:val="a0"/>
    <w:link w:val="a6"/>
    <w:uiPriority w:val="99"/>
    <w:rsid w:val="00F71B85"/>
  </w:style>
  <w:style w:type="paragraph" w:styleId="a8">
    <w:name w:val="TOC Heading"/>
    <w:basedOn w:val="1"/>
    <w:next w:val="a"/>
    <w:uiPriority w:val="39"/>
    <w:unhideWhenUsed/>
    <w:qFormat/>
    <w:rsid w:val="00F71B8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71B85"/>
  </w:style>
  <w:style w:type="character" w:styleId="a9">
    <w:name w:val="Hyperlink"/>
    <w:basedOn w:val="a0"/>
    <w:uiPriority w:val="99"/>
    <w:unhideWhenUsed/>
    <w:rsid w:val="00F71B85"/>
    <w:rPr>
      <w:color w:val="0563C1" w:themeColor="hyperlink"/>
      <w:u w:val="single"/>
    </w:rPr>
  </w:style>
  <w:style w:type="character" w:styleId="aa">
    <w:name w:val="Placeholder Text"/>
    <w:basedOn w:val="a0"/>
    <w:uiPriority w:val="99"/>
    <w:semiHidden/>
    <w:rsid w:val="005D3106"/>
    <w:rPr>
      <w:color w:val="808080"/>
    </w:rPr>
  </w:style>
  <w:style w:type="paragraph" w:styleId="ab">
    <w:name w:val="footnote text"/>
    <w:basedOn w:val="a"/>
    <w:link w:val="ac"/>
    <w:uiPriority w:val="99"/>
    <w:semiHidden/>
    <w:unhideWhenUsed/>
    <w:rsid w:val="006F453E"/>
    <w:pPr>
      <w:snapToGrid w:val="0"/>
      <w:jc w:val="left"/>
    </w:pPr>
  </w:style>
  <w:style w:type="character" w:customStyle="1" w:styleId="ac">
    <w:name w:val="脚注文字列 (文字)"/>
    <w:basedOn w:val="a0"/>
    <w:link w:val="ab"/>
    <w:uiPriority w:val="99"/>
    <w:semiHidden/>
    <w:rsid w:val="006F453E"/>
  </w:style>
  <w:style w:type="character" w:styleId="ad">
    <w:name w:val="footnote reference"/>
    <w:basedOn w:val="a0"/>
    <w:uiPriority w:val="99"/>
    <w:semiHidden/>
    <w:unhideWhenUsed/>
    <w:rsid w:val="006F453E"/>
    <w:rPr>
      <w:vertAlign w:val="superscript"/>
    </w:rPr>
  </w:style>
  <w:style w:type="table" w:styleId="ae">
    <w:name w:val="Table Grid"/>
    <w:basedOn w:val="a1"/>
    <w:uiPriority w:val="39"/>
    <w:rsid w:val="0092603D"/>
    <w:rPr>
      <w:kern w:val="0"/>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2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BEBD6BB1B54C90939FD7924123A470"/>
        <w:category>
          <w:name w:val="全般"/>
          <w:gallery w:val="placeholder"/>
        </w:category>
        <w:types>
          <w:type w:val="bbPlcHdr"/>
        </w:types>
        <w:behaviors>
          <w:behavior w:val="content"/>
        </w:behaviors>
        <w:guid w:val="{D4AAF8A0-138B-4BB7-81CC-84348F3279D3}"/>
      </w:docPartPr>
      <w:docPartBody>
        <w:p w:rsidR="00E82504" w:rsidRDefault="00E82504" w:rsidP="00E82504">
          <w:pPr>
            <w:pStyle w:val="D0BEBD6BB1B54C90939FD7924123A4701"/>
          </w:pPr>
          <w:r w:rsidRPr="009C57F0">
            <w:rPr>
              <w:rStyle w:val="a3"/>
              <w:rFonts w:ascii="游明朝" w:eastAsia="游明朝" w:hAnsi="游明朝" w:hint="eastAsia"/>
              <w:b/>
            </w:rPr>
            <w:t>アイテムを選択してください。</w:t>
          </w:r>
        </w:p>
      </w:docPartBody>
    </w:docPart>
    <w:docPart>
      <w:docPartPr>
        <w:name w:val="8C96045B37734718A6A10442F84F98E9"/>
        <w:category>
          <w:name w:val="全般"/>
          <w:gallery w:val="placeholder"/>
        </w:category>
        <w:types>
          <w:type w:val="bbPlcHdr"/>
        </w:types>
        <w:behaviors>
          <w:behavior w:val="content"/>
        </w:behaviors>
        <w:guid w:val="{D4AFDBEC-517B-4F43-B506-A02453900B84}"/>
      </w:docPartPr>
      <w:docPartBody>
        <w:p w:rsidR="00E82504" w:rsidRDefault="00E82504" w:rsidP="00E82504">
          <w:pPr>
            <w:pStyle w:val="8C96045B37734718A6A10442F84F98E91"/>
          </w:pPr>
          <w:r w:rsidRPr="00D7728A">
            <w:rPr>
              <w:rStyle w:val="a3"/>
              <w:rFonts w:ascii="Cambria" w:eastAsia="游明朝" w:hAnsi="Cambria" w:hint="eastAsia"/>
            </w:rPr>
            <w:t>アイテムを選択してください。</w:t>
          </w:r>
        </w:p>
      </w:docPartBody>
    </w:docPart>
    <w:docPart>
      <w:docPartPr>
        <w:name w:val="2816E9BEA72B4F498C6A36C8800009BB"/>
        <w:category>
          <w:name w:val="全般"/>
          <w:gallery w:val="placeholder"/>
        </w:category>
        <w:types>
          <w:type w:val="bbPlcHdr"/>
        </w:types>
        <w:behaviors>
          <w:behavior w:val="content"/>
        </w:behaviors>
        <w:guid w:val="{5930FAC2-AF43-42C1-B80C-0841E3646938}"/>
      </w:docPartPr>
      <w:docPartBody>
        <w:p w:rsidR="009A1823" w:rsidRDefault="00E82504" w:rsidP="00E82504">
          <w:pPr>
            <w:pStyle w:val="2816E9BEA72B4F498C6A36C8800009BB1"/>
          </w:pPr>
          <w:r w:rsidRPr="009C57F0">
            <w:rPr>
              <w:rStyle w:val="a3"/>
              <w:rFonts w:ascii="游明朝" w:eastAsia="游明朝" w:hAnsi="游明朝" w:hint="eastAsia"/>
              <w:b/>
            </w:rPr>
            <w:t>アイテムを選択してください。</w:t>
          </w:r>
        </w:p>
      </w:docPartBody>
    </w:docPart>
    <w:docPart>
      <w:docPartPr>
        <w:name w:val="D9584A33BB9E4124ACFBCCC52643A009"/>
        <w:category>
          <w:name w:val="全般"/>
          <w:gallery w:val="placeholder"/>
        </w:category>
        <w:types>
          <w:type w:val="bbPlcHdr"/>
        </w:types>
        <w:behaviors>
          <w:behavior w:val="content"/>
        </w:behaviors>
        <w:guid w:val="{6D26816D-BFFA-4755-9353-FA326C548013}"/>
      </w:docPartPr>
      <w:docPartBody>
        <w:p w:rsidR="009A1823" w:rsidRDefault="00E82504" w:rsidP="00E82504">
          <w:pPr>
            <w:pStyle w:val="D9584A33BB9E4124ACFBCCC52643A0091"/>
          </w:pPr>
          <w:r w:rsidRPr="009C57F0">
            <w:rPr>
              <w:rStyle w:val="a3"/>
              <w:rFonts w:ascii="游明朝" w:eastAsia="游明朝" w:hAnsi="游明朝" w:hint="eastAsia"/>
              <w:b/>
            </w:rPr>
            <w:t>アイテムを選択してください。</w:t>
          </w:r>
        </w:p>
      </w:docPartBody>
    </w:docPart>
    <w:docPart>
      <w:docPartPr>
        <w:name w:val="AC5A5808A136410989862A386167F72D"/>
        <w:category>
          <w:name w:val="全般"/>
          <w:gallery w:val="placeholder"/>
        </w:category>
        <w:types>
          <w:type w:val="bbPlcHdr"/>
        </w:types>
        <w:behaviors>
          <w:behavior w:val="content"/>
        </w:behaviors>
        <w:guid w:val="{19480115-4C8A-47F4-AA2A-E9240AFB5FAD}"/>
      </w:docPartPr>
      <w:docPartBody>
        <w:p w:rsidR="009A1823" w:rsidRDefault="00E82504" w:rsidP="00E82504">
          <w:pPr>
            <w:pStyle w:val="AC5A5808A136410989862A386167F72D"/>
          </w:pPr>
          <w:r w:rsidRPr="009C57F0">
            <w:rPr>
              <w:rStyle w:val="a3"/>
              <w:rFonts w:ascii="游明朝" w:eastAsia="游明朝" w:hAnsi="游明朝" w:hint="eastAsia"/>
              <w:b/>
            </w:rPr>
            <w:t>アイテムを選択してください。</w:t>
          </w:r>
        </w:p>
      </w:docPartBody>
    </w:docPart>
    <w:docPart>
      <w:docPartPr>
        <w:name w:val="82DBECE11DD64A41BCAF43520EF47BF6"/>
        <w:category>
          <w:name w:val="全般"/>
          <w:gallery w:val="placeholder"/>
        </w:category>
        <w:types>
          <w:type w:val="bbPlcHdr"/>
        </w:types>
        <w:behaviors>
          <w:behavior w:val="content"/>
        </w:behaviors>
        <w:guid w:val="{FC7D1053-F291-4126-A25D-AD7476080A87}"/>
      </w:docPartPr>
      <w:docPartBody>
        <w:p w:rsidR="009A1823" w:rsidRDefault="00E82504" w:rsidP="00E82504">
          <w:pPr>
            <w:pStyle w:val="82DBECE11DD64A41BCAF43520EF47BF6"/>
          </w:pPr>
          <w:r w:rsidRPr="009C57F0">
            <w:rPr>
              <w:rStyle w:val="a3"/>
              <w:rFonts w:ascii="游明朝" w:eastAsia="游明朝" w:hAnsi="游明朝" w:hint="eastAsia"/>
              <w:b/>
            </w:rPr>
            <w:t>アイテムを選択してください。</w:t>
          </w:r>
        </w:p>
      </w:docPartBody>
    </w:docPart>
    <w:docPart>
      <w:docPartPr>
        <w:name w:val="C04AE524BC054F0291C2BAC8F14D2596"/>
        <w:category>
          <w:name w:val="全般"/>
          <w:gallery w:val="placeholder"/>
        </w:category>
        <w:types>
          <w:type w:val="bbPlcHdr"/>
        </w:types>
        <w:behaviors>
          <w:behavior w:val="content"/>
        </w:behaviors>
        <w:guid w:val="{F33D2215-4DA6-46FB-B1B3-B717DFC572AE}"/>
      </w:docPartPr>
      <w:docPartBody>
        <w:p w:rsidR="009A1823" w:rsidRDefault="00E82504" w:rsidP="00E82504">
          <w:pPr>
            <w:pStyle w:val="C04AE524BC054F0291C2BAC8F14D2596"/>
          </w:pPr>
          <w:r w:rsidRPr="009C57F0">
            <w:rPr>
              <w:rStyle w:val="a3"/>
              <w:rFonts w:ascii="游明朝" w:eastAsia="游明朝" w:hAnsi="游明朝" w:hint="eastAsia"/>
              <w:b/>
            </w:rPr>
            <w:t>アイテムを選択してください。</w:t>
          </w:r>
        </w:p>
      </w:docPartBody>
    </w:docPart>
    <w:docPart>
      <w:docPartPr>
        <w:name w:val="ED436A0B579146FCA768C019EE5B996D"/>
        <w:category>
          <w:name w:val="全般"/>
          <w:gallery w:val="placeholder"/>
        </w:category>
        <w:types>
          <w:type w:val="bbPlcHdr"/>
        </w:types>
        <w:behaviors>
          <w:behavior w:val="content"/>
        </w:behaviors>
        <w:guid w:val="{56A96883-F6FC-406C-9F51-C517C28430A3}"/>
      </w:docPartPr>
      <w:docPartBody>
        <w:p w:rsidR="009A1823" w:rsidRDefault="00E82504" w:rsidP="00E82504">
          <w:pPr>
            <w:pStyle w:val="ED436A0B579146FCA768C019EE5B996D"/>
          </w:pPr>
          <w:r w:rsidRPr="009C57F0">
            <w:rPr>
              <w:rStyle w:val="a3"/>
              <w:rFonts w:ascii="游明朝" w:eastAsia="游明朝" w:hAnsi="游明朝" w:hint="eastAsia"/>
              <w:b/>
            </w:rPr>
            <w:t>アイテムを選択してください。</w:t>
          </w:r>
        </w:p>
      </w:docPartBody>
    </w:docPart>
    <w:docPart>
      <w:docPartPr>
        <w:name w:val="47F95F623DB74DA2A6B8DAF72369F04F"/>
        <w:category>
          <w:name w:val="全般"/>
          <w:gallery w:val="placeholder"/>
        </w:category>
        <w:types>
          <w:type w:val="bbPlcHdr"/>
        </w:types>
        <w:behaviors>
          <w:behavior w:val="content"/>
        </w:behaviors>
        <w:guid w:val="{1CE3F322-488F-4122-97FA-19F7D76B4FDB}"/>
      </w:docPartPr>
      <w:docPartBody>
        <w:p w:rsidR="009A1823" w:rsidRDefault="00E82504" w:rsidP="00E82504">
          <w:pPr>
            <w:pStyle w:val="47F95F623DB74DA2A6B8DAF72369F04F"/>
          </w:pPr>
          <w:r w:rsidRPr="009C57F0">
            <w:rPr>
              <w:rStyle w:val="a3"/>
              <w:rFonts w:ascii="游明朝" w:eastAsia="游明朝" w:hAnsi="游明朝" w:hint="eastAsia"/>
              <w:b/>
            </w:rPr>
            <w:t>アイテムを選択してください。</w:t>
          </w:r>
        </w:p>
      </w:docPartBody>
    </w:docPart>
    <w:docPart>
      <w:docPartPr>
        <w:name w:val="58A374A5B99D42279C7746E1473BA1A2"/>
        <w:category>
          <w:name w:val="全般"/>
          <w:gallery w:val="placeholder"/>
        </w:category>
        <w:types>
          <w:type w:val="bbPlcHdr"/>
        </w:types>
        <w:behaviors>
          <w:behavior w:val="content"/>
        </w:behaviors>
        <w:guid w:val="{0F8AFBAE-7104-4375-B34A-D3BE0B0CC7CD}"/>
      </w:docPartPr>
      <w:docPartBody>
        <w:p w:rsidR="009A1823" w:rsidRDefault="00E82504" w:rsidP="00E82504">
          <w:pPr>
            <w:pStyle w:val="58A374A5B99D42279C7746E1473BA1A2"/>
          </w:pPr>
          <w:r w:rsidRPr="009C57F0">
            <w:rPr>
              <w:rStyle w:val="a3"/>
              <w:rFonts w:ascii="游明朝" w:eastAsia="游明朝" w:hAnsi="游明朝" w:hint="eastAsia"/>
              <w:b/>
            </w:rPr>
            <w:t>アイテムを選択してください。</w:t>
          </w:r>
        </w:p>
      </w:docPartBody>
    </w:docPart>
    <w:docPart>
      <w:docPartPr>
        <w:name w:val="F17442B315424AB295F82FAEC16EF7F0"/>
        <w:category>
          <w:name w:val="全般"/>
          <w:gallery w:val="placeholder"/>
        </w:category>
        <w:types>
          <w:type w:val="bbPlcHdr"/>
        </w:types>
        <w:behaviors>
          <w:behavior w:val="content"/>
        </w:behaviors>
        <w:guid w:val="{5C559527-FF51-487C-90A6-4BBCA859ECDD}"/>
      </w:docPartPr>
      <w:docPartBody>
        <w:p w:rsidR="009A1823" w:rsidRDefault="00E82504" w:rsidP="00E82504">
          <w:pPr>
            <w:pStyle w:val="F17442B315424AB295F82FAEC16EF7F0"/>
          </w:pPr>
          <w:r w:rsidRPr="009C57F0">
            <w:rPr>
              <w:rStyle w:val="a3"/>
              <w:rFonts w:ascii="游明朝" w:eastAsia="游明朝" w:hAnsi="游明朝" w:hint="eastAsia"/>
              <w:b/>
            </w:rPr>
            <w:t>アイテムを選択してください。</w:t>
          </w:r>
        </w:p>
      </w:docPartBody>
    </w:docPart>
    <w:docPart>
      <w:docPartPr>
        <w:name w:val="284BA8A2680642CE888D27C684D2FCCC"/>
        <w:category>
          <w:name w:val="全般"/>
          <w:gallery w:val="placeholder"/>
        </w:category>
        <w:types>
          <w:type w:val="bbPlcHdr"/>
        </w:types>
        <w:behaviors>
          <w:behavior w:val="content"/>
        </w:behaviors>
        <w:guid w:val="{AE27B199-E4EA-408F-84D1-D3E5D0AB1873}"/>
      </w:docPartPr>
      <w:docPartBody>
        <w:p w:rsidR="009A1823" w:rsidRDefault="00E82504" w:rsidP="00E82504">
          <w:pPr>
            <w:pStyle w:val="284BA8A2680642CE888D27C684D2FCCC"/>
          </w:pPr>
          <w:r w:rsidRPr="0093725F">
            <w:rPr>
              <w:rStyle w:val="a3"/>
              <w:rFonts w:ascii="游明朝" w:eastAsia="游明朝" w:hAnsi="游明朝" w:hint="eastAsia"/>
              <w:b/>
            </w:rPr>
            <w:t>アイテムを選択してください。</w:t>
          </w:r>
        </w:p>
      </w:docPartBody>
    </w:docPart>
    <w:docPart>
      <w:docPartPr>
        <w:name w:val="374B578427A245A584B64BDDB84F27CD"/>
        <w:category>
          <w:name w:val="全般"/>
          <w:gallery w:val="placeholder"/>
        </w:category>
        <w:types>
          <w:type w:val="bbPlcHdr"/>
        </w:types>
        <w:behaviors>
          <w:behavior w:val="content"/>
        </w:behaviors>
        <w:guid w:val="{FF0D131F-05A3-4896-BA52-C7C73E39EC67}"/>
      </w:docPartPr>
      <w:docPartBody>
        <w:p w:rsidR="009A1823" w:rsidRDefault="00E82504" w:rsidP="00E82504">
          <w:pPr>
            <w:pStyle w:val="374B578427A245A584B64BDDB84F27CD"/>
          </w:pPr>
          <w:r w:rsidRPr="009C57F0">
            <w:rPr>
              <w:rStyle w:val="a3"/>
              <w:rFonts w:ascii="游明朝" w:eastAsia="游明朝" w:hAnsi="游明朝" w:hint="eastAsia"/>
              <w:b/>
            </w:rPr>
            <w:t>アイテムを選択してください。</w:t>
          </w:r>
        </w:p>
      </w:docPartBody>
    </w:docPart>
    <w:docPart>
      <w:docPartPr>
        <w:name w:val="2DEDBE1E48304B08BC1D2838C65E5113"/>
        <w:category>
          <w:name w:val="全般"/>
          <w:gallery w:val="placeholder"/>
        </w:category>
        <w:types>
          <w:type w:val="bbPlcHdr"/>
        </w:types>
        <w:behaviors>
          <w:behavior w:val="content"/>
        </w:behaviors>
        <w:guid w:val="{B8FFA907-FE9B-48FE-BD4A-6591C48E822F}"/>
      </w:docPartPr>
      <w:docPartBody>
        <w:p w:rsidR="009A1823" w:rsidRDefault="00E82504" w:rsidP="00E82504">
          <w:pPr>
            <w:pStyle w:val="2DEDBE1E48304B08BC1D2838C65E5113"/>
          </w:pPr>
          <w:r w:rsidRPr="009C57F0">
            <w:rPr>
              <w:rStyle w:val="a3"/>
              <w:rFonts w:ascii="游明朝" w:eastAsia="游明朝" w:hAnsi="游明朝" w:hint="eastAsia"/>
              <w:b/>
            </w:rPr>
            <w:t>アイテムを選択してください。</w:t>
          </w:r>
        </w:p>
      </w:docPartBody>
    </w:docPart>
    <w:docPart>
      <w:docPartPr>
        <w:name w:val="D0E7E05D817A4896ABE0D432103F3E60"/>
        <w:category>
          <w:name w:val="全般"/>
          <w:gallery w:val="placeholder"/>
        </w:category>
        <w:types>
          <w:type w:val="bbPlcHdr"/>
        </w:types>
        <w:behaviors>
          <w:behavior w:val="content"/>
        </w:behaviors>
        <w:guid w:val="{5C282CFF-28DA-400B-B8D6-284C06DC97AB}"/>
      </w:docPartPr>
      <w:docPartBody>
        <w:p w:rsidR="009A1823" w:rsidRDefault="00E82504" w:rsidP="00E82504">
          <w:pPr>
            <w:pStyle w:val="D0E7E05D817A4896ABE0D432103F3E60"/>
          </w:pPr>
          <w:r w:rsidRPr="009C57F0">
            <w:rPr>
              <w:rStyle w:val="a3"/>
              <w:rFonts w:ascii="游明朝" w:eastAsia="游明朝" w:hAnsi="游明朝" w:hint="eastAsia"/>
              <w:b/>
            </w:rPr>
            <w:t>アイテムを選択してください。</w:t>
          </w:r>
        </w:p>
      </w:docPartBody>
    </w:docPart>
    <w:docPart>
      <w:docPartPr>
        <w:name w:val="184F27282D264C4081B3888B53A5A80E"/>
        <w:category>
          <w:name w:val="全般"/>
          <w:gallery w:val="placeholder"/>
        </w:category>
        <w:types>
          <w:type w:val="bbPlcHdr"/>
        </w:types>
        <w:behaviors>
          <w:behavior w:val="content"/>
        </w:behaviors>
        <w:guid w:val="{EC5143AB-E745-44E4-9CC0-8BB8A3E31A32}"/>
      </w:docPartPr>
      <w:docPartBody>
        <w:p w:rsidR="009A1823" w:rsidRDefault="00E82504" w:rsidP="00E82504">
          <w:pPr>
            <w:pStyle w:val="184F27282D264C4081B3888B53A5A80E"/>
          </w:pPr>
          <w:r w:rsidRPr="009C57F0">
            <w:rPr>
              <w:rStyle w:val="a3"/>
              <w:rFonts w:ascii="游明朝" w:eastAsia="游明朝" w:hAnsi="游明朝" w:hint="eastAsia"/>
              <w:b/>
            </w:rPr>
            <w:t>アイテムを選択してください。</w:t>
          </w:r>
        </w:p>
      </w:docPartBody>
    </w:docPart>
    <w:docPart>
      <w:docPartPr>
        <w:name w:val="037077267B0148FAAADB64D6B6130E16"/>
        <w:category>
          <w:name w:val="全般"/>
          <w:gallery w:val="placeholder"/>
        </w:category>
        <w:types>
          <w:type w:val="bbPlcHdr"/>
        </w:types>
        <w:behaviors>
          <w:behavior w:val="content"/>
        </w:behaviors>
        <w:guid w:val="{B3AE9853-4ACC-488E-8FA8-B6D4E374C22C}"/>
      </w:docPartPr>
      <w:docPartBody>
        <w:p w:rsidR="009A1823" w:rsidRDefault="00E82504" w:rsidP="00E82504">
          <w:pPr>
            <w:pStyle w:val="037077267B0148FAAADB64D6B6130E16"/>
          </w:pPr>
          <w:r w:rsidRPr="009C57F0">
            <w:rPr>
              <w:rStyle w:val="a3"/>
              <w:rFonts w:ascii="游明朝" w:eastAsia="游明朝" w:hAnsi="游明朝" w:hint="eastAsia"/>
              <w:b/>
            </w:rPr>
            <w:t>アイテムを選択してください。</w:t>
          </w:r>
        </w:p>
      </w:docPartBody>
    </w:docPart>
    <w:docPart>
      <w:docPartPr>
        <w:name w:val="206021DA57184DDF9388479D4E38E9A7"/>
        <w:category>
          <w:name w:val="全般"/>
          <w:gallery w:val="placeholder"/>
        </w:category>
        <w:types>
          <w:type w:val="bbPlcHdr"/>
        </w:types>
        <w:behaviors>
          <w:behavior w:val="content"/>
        </w:behaviors>
        <w:guid w:val="{EFA593AE-DB39-4395-BE99-7CFE37B00767}"/>
      </w:docPartPr>
      <w:docPartBody>
        <w:p w:rsidR="009A1823" w:rsidRDefault="00E82504" w:rsidP="00E82504">
          <w:pPr>
            <w:pStyle w:val="206021DA57184DDF9388479D4E38E9A7"/>
          </w:pPr>
          <w:r w:rsidRPr="009C57F0">
            <w:rPr>
              <w:rStyle w:val="a3"/>
              <w:rFonts w:ascii="游明朝" w:eastAsia="游明朝" w:hAnsi="游明朝" w:hint="eastAsia"/>
              <w:b/>
            </w:rPr>
            <w:t>アイテムを選択してください。</w:t>
          </w:r>
        </w:p>
      </w:docPartBody>
    </w:docPart>
    <w:docPart>
      <w:docPartPr>
        <w:name w:val="9746E4050EF446C794B8E0642EBB4491"/>
        <w:category>
          <w:name w:val="全般"/>
          <w:gallery w:val="placeholder"/>
        </w:category>
        <w:types>
          <w:type w:val="bbPlcHdr"/>
        </w:types>
        <w:behaviors>
          <w:behavior w:val="content"/>
        </w:behaviors>
        <w:guid w:val="{1BCD4106-2186-4741-B2C9-76FABA578F11}"/>
      </w:docPartPr>
      <w:docPartBody>
        <w:p w:rsidR="009A1823" w:rsidRDefault="00E82504" w:rsidP="00E82504">
          <w:pPr>
            <w:pStyle w:val="9746E4050EF446C794B8E0642EBB4491"/>
          </w:pPr>
          <w:r w:rsidRPr="009C57F0">
            <w:rPr>
              <w:rStyle w:val="a3"/>
              <w:rFonts w:ascii="游明朝" w:eastAsia="游明朝" w:hAnsi="游明朝" w:hint="eastAsia"/>
              <w:b/>
            </w:rPr>
            <w:t>アイテムを選択してください。</w:t>
          </w:r>
        </w:p>
      </w:docPartBody>
    </w:docPart>
    <w:docPart>
      <w:docPartPr>
        <w:name w:val="4E5E847232E84FF58CE2F476D4E49643"/>
        <w:category>
          <w:name w:val="全般"/>
          <w:gallery w:val="placeholder"/>
        </w:category>
        <w:types>
          <w:type w:val="bbPlcHdr"/>
        </w:types>
        <w:behaviors>
          <w:behavior w:val="content"/>
        </w:behaviors>
        <w:guid w:val="{5BCB4D5A-6F8B-4BB4-806E-6C1D02E556AF}"/>
      </w:docPartPr>
      <w:docPartBody>
        <w:p w:rsidR="009A1823" w:rsidRDefault="00E82504" w:rsidP="00E82504">
          <w:pPr>
            <w:pStyle w:val="4E5E847232E84FF58CE2F476D4E49643"/>
          </w:pPr>
          <w:r w:rsidRPr="009C57F0">
            <w:rPr>
              <w:rStyle w:val="a3"/>
              <w:rFonts w:ascii="游明朝" w:eastAsia="游明朝" w:hAnsi="游明朝" w:hint="eastAsia"/>
              <w:b/>
            </w:rPr>
            <w:t>アイテムを選択してください。</w:t>
          </w:r>
        </w:p>
      </w:docPartBody>
    </w:docPart>
    <w:docPart>
      <w:docPartPr>
        <w:name w:val="FD753D4A70474F1C9DC1D2A8FA4BAAED"/>
        <w:category>
          <w:name w:val="全般"/>
          <w:gallery w:val="placeholder"/>
        </w:category>
        <w:types>
          <w:type w:val="bbPlcHdr"/>
        </w:types>
        <w:behaviors>
          <w:behavior w:val="content"/>
        </w:behaviors>
        <w:guid w:val="{F3FC7E36-DAB2-461A-88D2-21D1C1F95658}"/>
      </w:docPartPr>
      <w:docPartBody>
        <w:p w:rsidR="009A1823" w:rsidRDefault="00E82504" w:rsidP="00E82504">
          <w:pPr>
            <w:pStyle w:val="FD753D4A70474F1C9DC1D2A8FA4BAAED"/>
          </w:pPr>
          <w:r w:rsidRPr="009C57F0">
            <w:rPr>
              <w:rStyle w:val="a3"/>
              <w:rFonts w:ascii="游明朝" w:eastAsia="游明朝" w:hAnsi="游明朝" w:hint="eastAsia"/>
              <w:b/>
            </w:rPr>
            <w:t>アイテムを選択してください。</w:t>
          </w:r>
        </w:p>
      </w:docPartBody>
    </w:docPart>
    <w:docPart>
      <w:docPartPr>
        <w:name w:val="A0F16D1C042347C28F39ED745780D3B4"/>
        <w:category>
          <w:name w:val="全般"/>
          <w:gallery w:val="placeholder"/>
        </w:category>
        <w:types>
          <w:type w:val="bbPlcHdr"/>
        </w:types>
        <w:behaviors>
          <w:behavior w:val="content"/>
        </w:behaviors>
        <w:guid w:val="{C21A004A-2B92-469C-B261-9F93FEB67C3F}"/>
      </w:docPartPr>
      <w:docPartBody>
        <w:p w:rsidR="009A1823" w:rsidRDefault="00E82504" w:rsidP="00E82504">
          <w:pPr>
            <w:pStyle w:val="A0F16D1C042347C28F39ED745780D3B4"/>
          </w:pPr>
          <w:r w:rsidRPr="009C57F0">
            <w:rPr>
              <w:rStyle w:val="a3"/>
              <w:rFonts w:ascii="游明朝" w:eastAsia="游明朝" w:hAnsi="游明朝" w:hint="eastAsia"/>
              <w:b/>
            </w:rPr>
            <w:t>アイテムを選択してください。</w:t>
          </w:r>
        </w:p>
      </w:docPartBody>
    </w:docPart>
    <w:docPart>
      <w:docPartPr>
        <w:name w:val="32EA56EA793A4950A7E3A53B560A9FA1"/>
        <w:category>
          <w:name w:val="全般"/>
          <w:gallery w:val="placeholder"/>
        </w:category>
        <w:types>
          <w:type w:val="bbPlcHdr"/>
        </w:types>
        <w:behaviors>
          <w:behavior w:val="content"/>
        </w:behaviors>
        <w:guid w:val="{AB0FA833-D541-408D-8BFE-58736C5F41FC}"/>
      </w:docPartPr>
      <w:docPartBody>
        <w:p w:rsidR="009A1823" w:rsidRDefault="00E82504" w:rsidP="00E82504">
          <w:pPr>
            <w:pStyle w:val="32EA56EA793A4950A7E3A53B560A9FA1"/>
          </w:pPr>
          <w:r w:rsidRPr="009C57F0">
            <w:rPr>
              <w:rStyle w:val="a3"/>
              <w:rFonts w:ascii="游明朝" w:eastAsia="游明朝" w:hAnsi="游明朝" w:hint="eastAsia"/>
              <w:b/>
            </w:rPr>
            <w:t>アイテムを選択してください。</w:t>
          </w:r>
        </w:p>
      </w:docPartBody>
    </w:docPart>
    <w:docPart>
      <w:docPartPr>
        <w:name w:val="99779390DB6948D1947779795BF9D1BA"/>
        <w:category>
          <w:name w:val="全般"/>
          <w:gallery w:val="placeholder"/>
        </w:category>
        <w:types>
          <w:type w:val="bbPlcHdr"/>
        </w:types>
        <w:behaviors>
          <w:behavior w:val="content"/>
        </w:behaviors>
        <w:guid w:val="{279935F6-77E7-4671-B3C7-4D8A7E4C164A}"/>
      </w:docPartPr>
      <w:docPartBody>
        <w:p w:rsidR="009A1823" w:rsidRDefault="00E82504" w:rsidP="00E82504">
          <w:pPr>
            <w:pStyle w:val="99779390DB6948D1947779795BF9D1BA"/>
          </w:pPr>
          <w:r w:rsidRPr="009C57F0">
            <w:rPr>
              <w:rStyle w:val="a3"/>
              <w:rFonts w:ascii="游明朝" w:eastAsia="游明朝" w:hAnsi="游明朝" w:hint="eastAsia"/>
              <w:b/>
            </w:rPr>
            <w:t>アイテムを選択してください。</w:t>
          </w:r>
        </w:p>
      </w:docPartBody>
    </w:docPart>
    <w:docPart>
      <w:docPartPr>
        <w:name w:val="21C6D538347B4EC3AC3E5D902D061377"/>
        <w:category>
          <w:name w:val="全般"/>
          <w:gallery w:val="placeholder"/>
        </w:category>
        <w:types>
          <w:type w:val="bbPlcHdr"/>
        </w:types>
        <w:behaviors>
          <w:behavior w:val="content"/>
        </w:behaviors>
        <w:guid w:val="{6659B121-DC02-49B7-BE40-85F2A9EB60C1}"/>
      </w:docPartPr>
      <w:docPartBody>
        <w:p w:rsidR="009A1823" w:rsidRDefault="00E82504" w:rsidP="00E82504">
          <w:pPr>
            <w:pStyle w:val="21C6D538347B4EC3AC3E5D902D061377"/>
          </w:pPr>
          <w:r w:rsidRPr="00A721CB">
            <w:rPr>
              <w:rStyle w:val="a3"/>
              <w:rFonts w:hint="eastAsia"/>
            </w:rPr>
            <w:t>ここをクリックしてテキストを入力してください。</w:t>
          </w:r>
        </w:p>
      </w:docPartBody>
    </w:docPart>
    <w:docPart>
      <w:docPartPr>
        <w:name w:val="3F282E3BFBB144C2A2479ECC24046F49"/>
        <w:category>
          <w:name w:val="全般"/>
          <w:gallery w:val="placeholder"/>
        </w:category>
        <w:types>
          <w:type w:val="bbPlcHdr"/>
        </w:types>
        <w:behaviors>
          <w:behavior w:val="content"/>
        </w:behaviors>
        <w:guid w:val="{B4992351-EC06-473F-9E35-E15EA034F7B2}"/>
      </w:docPartPr>
      <w:docPartBody>
        <w:p w:rsidR="009A1823" w:rsidRDefault="00E82504" w:rsidP="00E82504">
          <w:pPr>
            <w:pStyle w:val="3F282E3BFBB144C2A2479ECC24046F49"/>
          </w:pPr>
          <w:r w:rsidRPr="00EB27E4">
            <w:rPr>
              <w:rStyle w:val="a3"/>
              <w:rFonts w:ascii="游明朝" w:eastAsia="游明朝" w:hAnsi="游明朝" w:hint="eastAsia"/>
              <w:b/>
            </w:rPr>
            <w:t>アイテムを選択してください。</w:t>
          </w:r>
        </w:p>
      </w:docPartBody>
    </w:docPart>
    <w:docPart>
      <w:docPartPr>
        <w:name w:val="8CD13AB8410B4A76890485060FEED3D7"/>
        <w:category>
          <w:name w:val="全般"/>
          <w:gallery w:val="placeholder"/>
        </w:category>
        <w:types>
          <w:type w:val="bbPlcHdr"/>
        </w:types>
        <w:behaviors>
          <w:behavior w:val="content"/>
        </w:behaviors>
        <w:guid w:val="{27053947-D4A2-4B1F-8967-B74697313C48}"/>
      </w:docPartPr>
      <w:docPartBody>
        <w:p w:rsidR="009A1823" w:rsidRDefault="00E82504" w:rsidP="00E82504">
          <w:pPr>
            <w:pStyle w:val="8CD13AB8410B4A76890485060FEED3D7"/>
          </w:pPr>
          <w:r w:rsidRPr="00A721CB">
            <w:rPr>
              <w:rStyle w:val="a3"/>
              <w:rFonts w:hint="eastAsia"/>
            </w:rPr>
            <w:t>ここをクリックしてテキストを入力してください。</w:t>
          </w:r>
        </w:p>
      </w:docPartBody>
    </w:docPart>
    <w:docPart>
      <w:docPartPr>
        <w:name w:val="C5107BDCF61645458AD332B21B84A778"/>
        <w:category>
          <w:name w:val="全般"/>
          <w:gallery w:val="placeholder"/>
        </w:category>
        <w:types>
          <w:type w:val="bbPlcHdr"/>
        </w:types>
        <w:behaviors>
          <w:behavior w:val="content"/>
        </w:behaviors>
        <w:guid w:val="{5DCBF62B-8FBA-4E3B-81D7-740C79C55C01}"/>
      </w:docPartPr>
      <w:docPartBody>
        <w:p w:rsidR="009A1823" w:rsidRDefault="00E82504" w:rsidP="00E82504">
          <w:pPr>
            <w:pStyle w:val="C5107BDCF61645458AD332B21B84A778"/>
          </w:pPr>
          <w:r w:rsidRPr="00A721CB">
            <w:rPr>
              <w:rStyle w:val="a3"/>
              <w:rFonts w:hint="eastAsia"/>
            </w:rPr>
            <w:t>ここをクリックしてテキストを入力してください。</w:t>
          </w:r>
        </w:p>
      </w:docPartBody>
    </w:docPart>
    <w:docPart>
      <w:docPartPr>
        <w:name w:val="F75921E73034499DB9AEB290A7BE8B94"/>
        <w:category>
          <w:name w:val="全般"/>
          <w:gallery w:val="placeholder"/>
        </w:category>
        <w:types>
          <w:type w:val="bbPlcHdr"/>
        </w:types>
        <w:behaviors>
          <w:behavior w:val="content"/>
        </w:behaviors>
        <w:guid w:val="{9C848A9E-26B1-457F-8C4B-9D2A4CBF3E5E}"/>
      </w:docPartPr>
      <w:docPartBody>
        <w:p w:rsidR="009A1823" w:rsidRDefault="00E82504" w:rsidP="00E82504">
          <w:pPr>
            <w:pStyle w:val="F75921E73034499DB9AEB290A7BE8B94"/>
          </w:pPr>
          <w:r w:rsidRPr="00A721CB">
            <w:rPr>
              <w:rStyle w:val="a3"/>
              <w:rFonts w:hint="eastAsia"/>
            </w:rPr>
            <w:t>ここをクリックしてテキストを入力してください。</w:t>
          </w:r>
        </w:p>
      </w:docPartBody>
    </w:docPart>
    <w:docPart>
      <w:docPartPr>
        <w:name w:val="8759028CD07F4437A7AD30A134A630AF"/>
        <w:category>
          <w:name w:val="全般"/>
          <w:gallery w:val="placeholder"/>
        </w:category>
        <w:types>
          <w:type w:val="bbPlcHdr"/>
        </w:types>
        <w:behaviors>
          <w:behavior w:val="content"/>
        </w:behaviors>
        <w:guid w:val="{8833D819-601E-412A-9091-F1BD3522F8AA}"/>
      </w:docPartPr>
      <w:docPartBody>
        <w:p w:rsidR="009A1823" w:rsidRDefault="00E82504" w:rsidP="00E82504">
          <w:pPr>
            <w:pStyle w:val="8759028CD07F4437A7AD30A134A630AF"/>
          </w:pPr>
          <w:r w:rsidRPr="00A721CB">
            <w:rPr>
              <w:rStyle w:val="a3"/>
              <w:rFonts w:hint="eastAsia"/>
            </w:rPr>
            <w:t>ここをクリックしてテキストを入力してください。</w:t>
          </w:r>
        </w:p>
      </w:docPartBody>
    </w:docPart>
    <w:docPart>
      <w:docPartPr>
        <w:name w:val="113424D7D34E4C26A01388A3A9A46D01"/>
        <w:category>
          <w:name w:val="全般"/>
          <w:gallery w:val="placeholder"/>
        </w:category>
        <w:types>
          <w:type w:val="bbPlcHdr"/>
        </w:types>
        <w:behaviors>
          <w:behavior w:val="content"/>
        </w:behaviors>
        <w:guid w:val="{48394B36-0218-4B6A-82FB-FF6AC8B4CDC3}"/>
      </w:docPartPr>
      <w:docPartBody>
        <w:p w:rsidR="009A1823" w:rsidRDefault="00E82504" w:rsidP="00E82504">
          <w:pPr>
            <w:pStyle w:val="113424D7D34E4C26A01388A3A9A46D01"/>
          </w:pPr>
          <w:r w:rsidRPr="00A721CB">
            <w:rPr>
              <w:rStyle w:val="a3"/>
              <w:rFonts w:hint="eastAsia"/>
            </w:rPr>
            <w:t>ここをクリックしてテキストを入力してください。</w:t>
          </w:r>
        </w:p>
      </w:docPartBody>
    </w:docPart>
    <w:docPart>
      <w:docPartPr>
        <w:name w:val="81109B8F327146C3AB4C689EA5D464C7"/>
        <w:category>
          <w:name w:val="全般"/>
          <w:gallery w:val="placeholder"/>
        </w:category>
        <w:types>
          <w:type w:val="bbPlcHdr"/>
        </w:types>
        <w:behaviors>
          <w:behavior w:val="content"/>
        </w:behaviors>
        <w:guid w:val="{21A87E1F-6802-42EB-B9A8-61289D7FAC07}"/>
      </w:docPartPr>
      <w:docPartBody>
        <w:p w:rsidR="009A1823" w:rsidRDefault="00E82504" w:rsidP="00E82504">
          <w:pPr>
            <w:pStyle w:val="81109B8F327146C3AB4C689EA5D464C7"/>
          </w:pPr>
          <w:r w:rsidRPr="00A721CB">
            <w:rPr>
              <w:rStyle w:val="a3"/>
              <w:rFonts w:hint="eastAsia"/>
            </w:rPr>
            <w:t>ここをクリックしてテキストを入力してください。</w:t>
          </w:r>
        </w:p>
      </w:docPartBody>
    </w:docPart>
    <w:docPart>
      <w:docPartPr>
        <w:name w:val="ED0590D6D7CF419CAE62C26D0613F15E"/>
        <w:category>
          <w:name w:val="全般"/>
          <w:gallery w:val="placeholder"/>
        </w:category>
        <w:types>
          <w:type w:val="bbPlcHdr"/>
        </w:types>
        <w:behaviors>
          <w:behavior w:val="content"/>
        </w:behaviors>
        <w:guid w:val="{1B8F2A42-0908-46EF-A5C6-22F900BC5ECC}"/>
      </w:docPartPr>
      <w:docPartBody>
        <w:p w:rsidR="009A1823" w:rsidRDefault="00E82504" w:rsidP="00E82504">
          <w:pPr>
            <w:pStyle w:val="ED0590D6D7CF419CAE62C26D0613F15E"/>
          </w:pPr>
          <w:r w:rsidRPr="00A721CB">
            <w:rPr>
              <w:rStyle w:val="a3"/>
              <w:rFonts w:hint="eastAsia"/>
            </w:rPr>
            <w:t>ここをクリックしてテキストを入力してください。</w:t>
          </w:r>
        </w:p>
      </w:docPartBody>
    </w:docPart>
    <w:docPart>
      <w:docPartPr>
        <w:name w:val="47EC3884462F4734A45FB40839C6A43E"/>
        <w:category>
          <w:name w:val="全般"/>
          <w:gallery w:val="placeholder"/>
        </w:category>
        <w:types>
          <w:type w:val="bbPlcHdr"/>
        </w:types>
        <w:behaviors>
          <w:behavior w:val="content"/>
        </w:behaviors>
        <w:guid w:val="{F3527EA1-DBC0-4592-B445-7B33D2BA7EA7}"/>
      </w:docPartPr>
      <w:docPartBody>
        <w:p w:rsidR="009A1823" w:rsidRDefault="00E82504" w:rsidP="00E82504">
          <w:pPr>
            <w:pStyle w:val="47EC3884462F4734A45FB40839C6A43E"/>
          </w:pPr>
          <w:r w:rsidRPr="00A721CB">
            <w:rPr>
              <w:rStyle w:val="a3"/>
              <w:rFonts w:hint="eastAsia"/>
            </w:rPr>
            <w:t>ここをクリックしてテキストを入力してください。</w:t>
          </w:r>
        </w:p>
      </w:docPartBody>
    </w:docPart>
    <w:docPart>
      <w:docPartPr>
        <w:name w:val="60972457CC624A1EAE4A45BC55063A61"/>
        <w:category>
          <w:name w:val="全般"/>
          <w:gallery w:val="placeholder"/>
        </w:category>
        <w:types>
          <w:type w:val="bbPlcHdr"/>
        </w:types>
        <w:behaviors>
          <w:behavior w:val="content"/>
        </w:behaviors>
        <w:guid w:val="{B6AEFC94-13D5-4DF2-92E6-BB4BDC47F9BA}"/>
      </w:docPartPr>
      <w:docPartBody>
        <w:p w:rsidR="009A1823" w:rsidRDefault="00E82504" w:rsidP="00E82504">
          <w:pPr>
            <w:pStyle w:val="60972457CC624A1EAE4A45BC55063A61"/>
          </w:pPr>
          <w:r w:rsidRPr="00A721CB">
            <w:rPr>
              <w:rStyle w:val="a3"/>
              <w:rFonts w:hint="eastAsia"/>
            </w:rPr>
            <w:t>ここをクリックしてテキストを入力してください。</w:t>
          </w:r>
        </w:p>
      </w:docPartBody>
    </w:docPart>
    <w:docPart>
      <w:docPartPr>
        <w:name w:val="132051C7D0D54E5D8EF3C1E60B3CCE7A"/>
        <w:category>
          <w:name w:val="全般"/>
          <w:gallery w:val="placeholder"/>
        </w:category>
        <w:types>
          <w:type w:val="bbPlcHdr"/>
        </w:types>
        <w:behaviors>
          <w:behavior w:val="content"/>
        </w:behaviors>
        <w:guid w:val="{5E3F5102-D02B-4B36-8928-E1DECC6B73F1}"/>
      </w:docPartPr>
      <w:docPartBody>
        <w:p w:rsidR="009A1823" w:rsidRDefault="00E82504" w:rsidP="00E82504">
          <w:pPr>
            <w:pStyle w:val="132051C7D0D54E5D8EF3C1E60B3CCE7A"/>
          </w:pPr>
          <w:r w:rsidRPr="00A721CB">
            <w:rPr>
              <w:rStyle w:val="a3"/>
              <w:rFonts w:hint="eastAsia"/>
            </w:rPr>
            <w:t>ここをクリックしてテキストを入力してください。</w:t>
          </w:r>
        </w:p>
      </w:docPartBody>
    </w:docPart>
    <w:docPart>
      <w:docPartPr>
        <w:name w:val="C85AB41BD26B4BB9AB1AFE8D8B6DB942"/>
        <w:category>
          <w:name w:val="全般"/>
          <w:gallery w:val="placeholder"/>
        </w:category>
        <w:types>
          <w:type w:val="bbPlcHdr"/>
        </w:types>
        <w:behaviors>
          <w:behavior w:val="content"/>
        </w:behaviors>
        <w:guid w:val="{C16CFBE4-0855-4160-975D-F718454C23DA}"/>
      </w:docPartPr>
      <w:docPartBody>
        <w:p w:rsidR="009A1823" w:rsidRDefault="00E82504" w:rsidP="00E82504">
          <w:pPr>
            <w:pStyle w:val="C85AB41BD26B4BB9AB1AFE8D8B6DB942"/>
          </w:pPr>
          <w:r w:rsidRPr="00A721CB">
            <w:rPr>
              <w:rStyle w:val="a3"/>
              <w:rFonts w:hint="eastAsia"/>
            </w:rPr>
            <w:t>ここをクリックしてテキストを入力してください。</w:t>
          </w:r>
        </w:p>
      </w:docPartBody>
    </w:docPart>
    <w:docPart>
      <w:docPartPr>
        <w:name w:val="133531B7A1B14910980EF3B52CC10ED2"/>
        <w:category>
          <w:name w:val="全般"/>
          <w:gallery w:val="placeholder"/>
        </w:category>
        <w:types>
          <w:type w:val="bbPlcHdr"/>
        </w:types>
        <w:behaviors>
          <w:behavior w:val="content"/>
        </w:behaviors>
        <w:guid w:val="{23C319D6-33F0-4D8D-8EAE-F1EA44CCDC4B}"/>
      </w:docPartPr>
      <w:docPartBody>
        <w:p w:rsidR="009A1823" w:rsidRDefault="00E82504" w:rsidP="00E82504">
          <w:pPr>
            <w:pStyle w:val="133531B7A1B14910980EF3B52CC10ED2"/>
          </w:pPr>
          <w:r w:rsidRPr="00A721CB">
            <w:rPr>
              <w:rStyle w:val="a3"/>
              <w:rFonts w:hint="eastAsia"/>
            </w:rPr>
            <w:t>ここをクリックしてテキストを入力してください。</w:t>
          </w:r>
        </w:p>
      </w:docPartBody>
    </w:docPart>
    <w:docPart>
      <w:docPartPr>
        <w:name w:val="AC495FEF1A4C497F8B07210667251D19"/>
        <w:category>
          <w:name w:val="全般"/>
          <w:gallery w:val="placeholder"/>
        </w:category>
        <w:types>
          <w:type w:val="bbPlcHdr"/>
        </w:types>
        <w:behaviors>
          <w:behavior w:val="content"/>
        </w:behaviors>
        <w:guid w:val="{202F836A-6594-4047-9D20-348B40B230D7}"/>
      </w:docPartPr>
      <w:docPartBody>
        <w:p w:rsidR="009A1823" w:rsidRDefault="00E82504" w:rsidP="00E82504">
          <w:pPr>
            <w:pStyle w:val="AC495FEF1A4C497F8B07210667251D19"/>
          </w:pPr>
          <w:r w:rsidRPr="00A721CB">
            <w:rPr>
              <w:rStyle w:val="a3"/>
              <w:rFonts w:hint="eastAsia"/>
            </w:rPr>
            <w:t>ここをクリックしてテキストを入力してください。</w:t>
          </w:r>
        </w:p>
      </w:docPartBody>
    </w:docPart>
    <w:docPart>
      <w:docPartPr>
        <w:name w:val="7ADF48D37FC9414CA943E309A60E6B82"/>
        <w:category>
          <w:name w:val="全般"/>
          <w:gallery w:val="placeholder"/>
        </w:category>
        <w:types>
          <w:type w:val="bbPlcHdr"/>
        </w:types>
        <w:behaviors>
          <w:behavior w:val="content"/>
        </w:behaviors>
        <w:guid w:val="{F93D9842-C374-4DA7-A637-66A439EBFB91}"/>
      </w:docPartPr>
      <w:docPartBody>
        <w:p w:rsidR="009A1823" w:rsidRDefault="00E82504" w:rsidP="00E82504">
          <w:pPr>
            <w:pStyle w:val="7ADF48D37FC9414CA943E309A60E6B82"/>
          </w:pPr>
          <w:r w:rsidRPr="00A721CB">
            <w:rPr>
              <w:rStyle w:val="a3"/>
              <w:rFonts w:hint="eastAsia"/>
            </w:rPr>
            <w:t>ここをクリックしてテキストを入力してください。</w:t>
          </w:r>
        </w:p>
      </w:docPartBody>
    </w:docPart>
    <w:docPart>
      <w:docPartPr>
        <w:name w:val="16416C23A4CD4B0CA1CF6F75614AF732"/>
        <w:category>
          <w:name w:val="全般"/>
          <w:gallery w:val="placeholder"/>
        </w:category>
        <w:types>
          <w:type w:val="bbPlcHdr"/>
        </w:types>
        <w:behaviors>
          <w:behavior w:val="content"/>
        </w:behaviors>
        <w:guid w:val="{23A8B7EE-1C77-43EF-9A06-D8F1B18287F3}"/>
      </w:docPartPr>
      <w:docPartBody>
        <w:p w:rsidR="009A1823" w:rsidRDefault="00E82504" w:rsidP="00E82504">
          <w:pPr>
            <w:pStyle w:val="16416C23A4CD4B0CA1CF6F75614AF732"/>
          </w:pPr>
          <w:r w:rsidRPr="009C57F0">
            <w:rPr>
              <w:rStyle w:val="a3"/>
              <w:rFonts w:ascii="游明朝" w:eastAsia="游明朝" w:hAnsi="游明朝" w:hint="eastAsia"/>
              <w:b/>
            </w:rPr>
            <w:t>アイテムを選択してください。</w:t>
          </w:r>
        </w:p>
      </w:docPartBody>
    </w:docPart>
    <w:docPart>
      <w:docPartPr>
        <w:name w:val="11C7204C2BC84F3FA856740292698611"/>
        <w:category>
          <w:name w:val="全般"/>
          <w:gallery w:val="placeholder"/>
        </w:category>
        <w:types>
          <w:type w:val="bbPlcHdr"/>
        </w:types>
        <w:behaviors>
          <w:behavior w:val="content"/>
        </w:behaviors>
        <w:guid w:val="{B3EDB42F-D3E9-4330-8FED-26225C10D830}"/>
      </w:docPartPr>
      <w:docPartBody>
        <w:p w:rsidR="009A1823" w:rsidRDefault="00E82504" w:rsidP="00E82504">
          <w:pPr>
            <w:pStyle w:val="11C7204C2BC84F3FA856740292698611"/>
          </w:pPr>
          <w:r w:rsidRPr="009C57F0">
            <w:rPr>
              <w:rStyle w:val="a3"/>
              <w:rFonts w:ascii="游明朝" w:eastAsia="游明朝" w:hAnsi="游明朝" w:hint="eastAsia"/>
              <w:b/>
            </w:rPr>
            <w:t>アイテムを選択してください。</w:t>
          </w:r>
        </w:p>
      </w:docPartBody>
    </w:docPart>
    <w:docPart>
      <w:docPartPr>
        <w:name w:val="52BCA7E2370448F1A315ECE67EE2145D"/>
        <w:category>
          <w:name w:val="全般"/>
          <w:gallery w:val="placeholder"/>
        </w:category>
        <w:types>
          <w:type w:val="bbPlcHdr"/>
        </w:types>
        <w:behaviors>
          <w:behavior w:val="content"/>
        </w:behaviors>
        <w:guid w:val="{4A500788-4658-4D59-A08B-06A4BB7CBE17}"/>
      </w:docPartPr>
      <w:docPartBody>
        <w:p w:rsidR="009A1823" w:rsidRDefault="00E82504" w:rsidP="00E82504">
          <w:pPr>
            <w:pStyle w:val="52BCA7E2370448F1A315ECE67EE2145D"/>
          </w:pPr>
          <w:r w:rsidRPr="00A721CB">
            <w:rPr>
              <w:rStyle w:val="a3"/>
              <w:rFonts w:hint="eastAsia"/>
            </w:rPr>
            <w:t>ここをクリックしてテキストを入力してください。</w:t>
          </w:r>
        </w:p>
      </w:docPartBody>
    </w:docPart>
    <w:docPart>
      <w:docPartPr>
        <w:name w:val="ACCB1E3A4CA140D8860A3A5E1A4FD679"/>
        <w:category>
          <w:name w:val="全般"/>
          <w:gallery w:val="placeholder"/>
        </w:category>
        <w:types>
          <w:type w:val="bbPlcHdr"/>
        </w:types>
        <w:behaviors>
          <w:behavior w:val="content"/>
        </w:behaviors>
        <w:guid w:val="{422A9C99-8001-40DA-B5CB-705CC9632EEF}"/>
      </w:docPartPr>
      <w:docPartBody>
        <w:p w:rsidR="009A1823" w:rsidRDefault="00E82504" w:rsidP="00E82504">
          <w:pPr>
            <w:pStyle w:val="ACCB1E3A4CA140D8860A3A5E1A4FD679"/>
          </w:pPr>
          <w:r w:rsidRPr="00A721CB">
            <w:rPr>
              <w:rStyle w:val="a3"/>
              <w:rFonts w:hint="eastAsia"/>
            </w:rPr>
            <w:t>ここをクリックしてテキストを入力してください。</w:t>
          </w:r>
        </w:p>
      </w:docPartBody>
    </w:docPart>
    <w:docPart>
      <w:docPartPr>
        <w:name w:val="A1E7E6467D5E4B5C9E5C68B6DC2413AD"/>
        <w:category>
          <w:name w:val="全般"/>
          <w:gallery w:val="placeholder"/>
        </w:category>
        <w:types>
          <w:type w:val="bbPlcHdr"/>
        </w:types>
        <w:behaviors>
          <w:behavior w:val="content"/>
        </w:behaviors>
        <w:guid w:val="{A2424142-018D-49BD-BB22-15F55D97B934}"/>
      </w:docPartPr>
      <w:docPartBody>
        <w:p w:rsidR="009A1823" w:rsidRDefault="00E82504" w:rsidP="00E82504">
          <w:pPr>
            <w:pStyle w:val="A1E7E6467D5E4B5C9E5C68B6DC2413AD"/>
          </w:pPr>
          <w:r w:rsidRPr="009C57F0">
            <w:rPr>
              <w:rStyle w:val="a3"/>
              <w:rFonts w:ascii="游明朝" w:eastAsia="游明朝" w:hAnsi="游明朝" w:hint="eastAsia"/>
              <w:b/>
            </w:rPr>
            <w:t>アイテムを選択してください。</w:t>
          </w:r>
        </w:p>
      </w:docPartBody>
    </w:docPart>
    <w:docPart>
      <w:docPartPr>
        <w:name w:val="2DDFD797C118471A9C0362046C367101"/>
        <w:category>
          <w:name w:val="全般"/>
          <w:gallery w:val="placeholder"/>
        </w:category>
        <w:types>
          <w:type w:val="bbPlcHdr"/>
        </w:types>
        <w:behaviors>
          <w:behavior w:val="content"/>
        </w:behaviors>
        <w:guid w:val="{A6CF9DB3-A273-4563-B8C0-06613360F491}"/>
      </w:docPartPr>
      <w:docPartBody>
        <w:p w:rsidR="009A1823" w:rsidRDefault="00E82504" w:rsidP="00E82504">
          <w:pPr>
            <w:pStyle w:val="2DDFD797C118471A9C0362046C367101"/>
          </w:pPr>
          <w:r w:rsidRPr="009C57F0">
            <w:rPr>
              <w:rStyle w:val="a3"/>
              <w:rFonts w:ascii="游明朝" w:eastAsia="游明朝" w:hAnsi="游明朝" w:hint="eastAsia"/>
              <w:b/>
            </w:rPr>
            <w:t>アイテムを選択してください。</w:t>
          </w:r>
        </w:p>
      </w:docPartBody>
    </w:docPart>
    <w:docPart>
      <w:docPartPr>
        <w:name w:val="9B535674DF2041F38BFD2F6A162E2C8B"/>
        <w:category>
          <w:name w:val="全般"/>
          <w:gallery w:val="placeholder"/>
        </w:category>
        <w:types>
          <w:type w:val="bbPlcHdr"/>
        </w:types>
        <w:behaviors>
          <w:behavior w:val="content"/>
        </w:behaviors>
        <w:guid w:val="{134E0CCD-AC08-41AA-8465-0740B2C9C966}"/>
      </w:docPartPr>
      <w:docPartBody>
        <w:p w:rsidR="009A1823" w:rsidRDefault="00E82504" w:rsidP="00E82504">
          <w:pPr>
            <w:pStyle w:val="9B535674DF2041F38BFD2F6A162E2C8B"/>
          </w:pPr>
          <w:r w:rsidRPr="00A721CB">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1C"/>
    <w:rsid w:val="00420996"/>
    <w:rsid w:val="00492526"/>
    <w:rsid w:val="00557F64"/>
    <w:rsid w:val="00695C79"/>
    <w:rsid w:val="006F46F8"/>
    <w:rsid w:val="00731F3D"/>
    <w:rsid w:val="00921089"/>
    <w:rsid w:val="0096568D"/>
    <w:rsid w:val="009A1823"/>
    <w:rsid w:val="00E82504"/>
    <w:rsid w:val="00ED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2504"/>
    <w:rPr>
      <w:color w:val="808080"/>
    </w:rPr>
  </w:style>
  <w:style w:type="paragraph" w:customStyle="1" w:styleId="6AAAAD2F63334A689B924CCF51B86B21">
    <w:name w:val="6AAAAD2F63334A689B924CCF51B86B21"/>
    <w:rsid w:val="00ED131C"/>
    <w:pPr>
      <w:widowControl w:val="0"/>
      <w:ind w:leftChars="400" w:left="840"/>
      <w:jc w:val="both"/>
    </w:pPr>
  </w:style>
  <w:style w:type="paragraph" w:customStyle="1" w:styleId="6AAAAD2F63334A689B924CCF51B86B211">
    <w:name w:val="6AAAAD2F63334A689B924CCF51B86B211"/>
    <w:rsid w:val="00ED131C"/>
    <w:pPr>
      <w:widowControl w:val="0"/>
      <w:ind w:leftChars="400" w:left="840"/>
      <w:jc w:val="both"/>
    </w:pPr>
  </w:style>
  <w:style w:type="paragraph" w:customStyle="1" w:styleId="6AAAAD2F63334A689B924CCF51B86B212">
    <w:name w:val="6AAAAD2F63334A689B924CCF51B86B212"/>
    <w:rsid w:val="00ED131C"/>
    <w:pPr>
      <w:widowControl w:val="0"/>
      <w:ind w:leftChars="400" w:left="840"/>
      <w:jc w:val="both"/>
    </w:pPr>
  </w:style>
  <w:style w:type="paragraph" w:customStyle="1" w:styleId="6AAAAD2F63334A689B924CCF51B86B213">
    <w:name w:val="6AAAAD2F63334A689B924CCF51B86B213"/>
    <w:rsid w:val="00ED131C"/>
    <w:pPr>
      <w:widowControl w:val="0"/>
      <w:ind w:leftChars="400" w:left="840"/>
      <w:jc w:val="both"/>
    </w:pPr>
  </w:style>
  <w:style w:type="paragraph" w:customStyle="1" w:styleId="6AAAAD2F63334A689B924CCF51B86B214">
    <w:name w:val="6AAAAD2F63334A689B924CCF51B86B214"/>
    <w:rsid w:val="00ED131C"/>
    <w:pPr>
      <w:widowControl w:val="0"/>
      <w:ind w:leftChars="400" w:left="840"/>
      <w:jc w:val="both"/>
    </w:pPr>
  </w:style>
  <w:style w:type="paragraph" w:customStyle="1" w:styleId="6AAAAD2F63334A689B924CCF51B86B215">
    <w:name w:val="6AAAAD2F63334A689B924CCF51B86B215"/>
    <w:rsid w:val="00ED131C"/>
    <w:pPr>
      <w:widowControl w:val="0"/>
      <w:ind w:leftChars="400" w:left="840"/>
      <w:jc w:val="both"/>
    </w:pPr>
  </w:style>
  <w:style w:type="paragraph" w:customStyle="1" w:styleId="E2C3543A2A5C4D77BE5CA148187A5DD5">
    <w:name w:val="E2C3543A2A5C4D77BE5CA148187A5DD5"/>
    <w:rsid w:val="00ED131C"/>
    <w:pPr>
      <w:widowControl w:val="0"/>
      <w:jc w:val="both"/>
    </w:pPr>
  </w:style>
  <w:style w:type="paragraph" w:customStyle="1" w:styleId="6AAAAD2F63334A689B924CCF51B86B216">
    <w:name w:val="6AAAAD2F63334A689B924CCF51B86B216"/>
    <w:rsid w:val="00ED131C"/>
    <w:pPr>
      <w:widowControl w:val="0"/>
      <w:ind w:leftChars="400" w:left="840"/>
      <w:jc w:val="both"/>
    </w:pPr>
  </w:style>
  <w:style w:type="paragraph" w:customStyle="1" w:styleId="E2C3543A2A5C4D77BE5CA148187A5DD51">
    <w:name w:val="E2C3543A2A5C4D77BE5CA148187A5DD51"/>
    <w:rsid w:val="00ED131C"/>
    <w:pPr>
      <w:widowControl w:val="0"/>
      <w:ind w:leftChars="400" w:left="840"/>
      <w:jc w:val="both"/>
    </w:pPr>
  </w:style>
  <w:style w:type="paragraph" w:customStyle="1" w:styleId="FD881253E2CB437591C6DFFA6EFBE9B5">
    <w:name w:val="FD881253E2CB437591C6DFFA6EFBE9B5"/>
    <w:rsid w:val="00ED131C"/>
    <w:pPr>
      <w:widowControl w:val="0"/>
      <w:ind w:leftChars="400" w:left="840"/>
      <w:jc w:val="both"/>
    </w:pPr>
  </w:style>
  <w:style w:type="paragraph" w:customStyle="1" w:styleId="6AAAAD2F63334A689B924CCF51B86B217">
    <w:name w:val="6AAAAD2F63334A689B924CCF51B86B217"/>
    <w:rsid w:val="00ED131C"/>
    <w:pPr>
      <w:widowControl w:val="0"/>
      <w:ind w:leftChars="400" w:left="840"/>
      <w:jc w:val="both"/>
    </w:pPr>
  </w:style>
  <w:style w:type="paragraph" w:customStyle="1" w:styleId="E2C3543A2A5C4D77BE5CA148187A5DD52">
    <w:name w:val="E2C3543A2A5C4D77BE5CA148187A5DD52"/>
    <w:rsid w:val="00ED131C"/>
    <w:pPr>
      <w:widowControl w:val="0"/>
      <w:ind w:leftChars="400" w:left="840"/>
      <w:jc w:val="both"/>
    </w:pPr>
  </w:style>
  <w:style w:type="paragraph" w:customStyle="1" w:styleId="FD881253E2CB437591C6DFFA6EFBE9B51">
    <w:name w:val="FD881253E2CB437591C6DFFA6EFBE9B51"/>
    <w:rsid w:val="00ED131C"/>
    <w:pPr>
      <w:widowControl w:val="0"/>
      <w:ind w:leftChars="400" w:left="840"/>
      <w:jc w:val="both"/>
    </w:pPr>
  </w:style>
  <w:style w:type="paragraph" w:customStyle="1" w:styleId="B3FE20B0BE8247109F6D46C26090CE2D">
    <w:name w:val="B3FE20B0BE8247109F6D46C26090CE2D"/>
    <w:rsid w:val="00ED131C"/>
    <w:pPr>
      <w:widowControl w:val="0"/>
      <w:jc w:val="both"/>
    </w:pPr>
  </w:style>
  <w:style w:type="paragraph" w:customStyle="1" w:styleId="A1A43858D38F469EB2E7B369C367421C">
    <w:name w:val="A1A43858D38F469EB2E7B369C367421C"/>
    <w:rsid w:val="00ED131C"/>
    <w:pPr>
      <w:widowControl w:val="0"/>
      <w:jc w:val="both"/>
    </w:pPr>
  </w:style>
  <w:style w:type="paragraph" w:customStyle="1" w:styleId="3AA988801EDD42D1892045AF406F5C11">
    <w:name w:val="3AA988801EDD42D1892045AF406F5C11"/>
    <w:rsid w:val="00492526"/>
    <w:pPr>
      <w:widowControl w:val="0"/>
      <w:jc w:val="both"/>
    </w:pPr>
  </w:style>
  <w:style w:type="paragraph" w:customStyle="1" w:styleId="B7C59E28243D4C7C830083CDAB5923A2">
    <w:name w:val="B7C59E28243D4C7C830083CDAB5923A2"/>
    <w:rsid w:val="00492526"/>
    <w:pPr>
      <w:widowControl w:val="0"/>
      <w:jc w:val="both"/>
    </w:pPr>
  </w:style>
  <w:style w:type="paragraph" w:customStyle="1" w:styleId="6AAAAD2F63334A689B924CCF51B86B218">
    <w:name w:val="6AAAAD2F63334A689B924CCF51B86B218"/>
    <w:rsid w:val="00492526"/>
    <w:pPr>
      <w:widowControl w:val="0"/>
      <w:ind w:leftChars="400" w:left="840"/>
      <w:jc w:val="both"/>
    </w:pPr>
  </w:style>
  <w:style w:type="paragraph" w:customStyle="1" w:styleId="E2C3543A2A5C4D77BE5CA148187A5DD53">
    <w:name w:val="E2C3543A2A5C4D77BE5CA148187A5DD53"/>
    <w:rsid w:val="00492526"/>
    <w:pPr>
      <w:widowControl w:val="0"/>
      <w:ind w:leftChars="400" w:left="840"/>
      <w:jc w:val="both"/>
    </w:pPr>
  </w:style>
  <w:style w:type="paragraph" w:customStyle="1" w:styleId="3AA988801EDD42D1892045AF406F5C111">
    <w:name w:val="3AA988801EDD42D1892045AF406F5C111"/>
    <w:rsid w:val="00492526"/>
    <w:pPr>
      <w:widowControl w:val="0"/>
      <w:ind w:leftChars="400" w:left="840"/>
      <w:jc w:val="both"/>
    </w:pPr>
  </w:style>
  <w:style w:type="paragraph" w:customStyle="1" w:styleId="B7C59E28243D4C7C830083CDAB5923A21">
    <w:name w:val="B7C59E28243D4C7C830083CDAB5923A21"/>
    <w:rsid w:val="00492526"/>
    <w:pPr>
      <w:widowControl w:val="0"/>
      <w:ind w:leftChars="400" w:left="840"/>
      <w:jc w:val="both"/>
    </w:pPr>
  </w:style>
  <w:style w:type="paragraph" w:customStyle="1" w:styleId="ADCC3F383A04434C9388B48B9B2CE74A">
    <w:name w:val="ADCC3F383A04434C9388B48B9B2CE74A"/>
    <w:rsid w:val="00492526"/>
    <w:pPr>
      <w:widowControl w:val="0"/>
      <w:jc w:val="both"/>
    </w:pPr>
  </w:style>
  <w:style w:type="paragraph" w:customStyle="1" w:styleId="2E6823EFD1504A0F8D1934BA38699152">
    <w:name w:val="2E6823EFD1504A0F8D1934BA38699152"/>
    <w:rsid w:val="00492526"/>
    <w:pPr>
      <w:widowControl w:val="0"/>
      <w:jc w:val="both"/>
    </w:pPr>
  </w:style>
  <w:style w:type="paragraph" w:customStyle="1" w:styleId="BC1DD36BD38B40CDB6DF50C377FE0A66">
    <w:name w:val="BC1DD36BD38B40CDB6DF50C377FE0A66"/>
    <w:rsid w:val="00492526"/>
    <w:pPr>
      <w:widowControl w:val="0"/>
      <w:jc w:val="both"/>
    </w:pPr>
  </w:style>
  <w:style w:type="paragraph" w:customStyle="1" w:styleId="B5D50D0016944D8B990D06D753FEEE17">
    <w:name w:val="B5D50D0016944D8B990D06D753FEEE17"/>
    <w:rsid w:val="00492526"/>
    <w:pPr>
      <w:widowControl w:val="0"/>
      <w:jc w:val="both"/>
    </w:pPr>
  </w:style>
  <w:style w:type="paragraph" w:customStyle="1" w:styleId="B337CD211C604F43BE359EC6A70EC4CA">
    <w:name w:val="B337CD211C604F43BE359EC6A70EC4CA"/>
    <w:rsid w:val="00492526"/>
    <w:pPr>
      <w:widowControl w:val="0"/>
      <w:jc w:val="both"/>
    </w:pPr>
  </w:style>
  <w:style w:type="paragraph" w:customStyle="1" w:styleId="67D8C47C27764FE8ACC3CA06F7BE5574">
    <w:name w:val="67D8C47C27764FE8ACC3CA06F7BE5574"/>
    <w:rsid w:val="00492526"/>
    <w:pPr>
      <w:widowControl w:val="0"/>
      <w:jc w:val="both"/>
    </w:pPr>
  </w:style>
  <w:style w:type="paragraph" w:customStyle="1" w:styleId="A065F113BAC444099BB3BA5F7F63DDE0">
    <w:name w:val="A065F113BAC444099BB3BA5F7F63DDE0"/>
    <w:rsid w:val="00492526"/>
    <w:pPr>
      <w:widowControl w:val="0"/>
      <w:jc w:val="both"/>
    </w:pPr>
  </w:style>
  <w:style w:type="paragraph" w:customStyle="1" w:styleId="CEAEE28657F148F5A94B3BD305B767F8">
    <w:name w:val="CEAEE28657F148F5A94B3BD305B767F8"/>
    <w:rsid w:val="00492526"/>
    <w:pPr>
      <w:widowControl w:val="0"/>
      <w:jc w:val="both"/>
    </w:pPr>
  </w:style>
  <w:style w:type="paragraph" w:customStyle="1" w:styleId="AD77CFB197CB40DBAB70707095E73BC8">
    <w:name w:val="AD77CFB197CB40DBAB70707095E73BC8"/>
    <w:rsid w:val="00492526"/>
    <w:pPr>
      <w:widowControl w:val="0"/>
      <w:jc w:val="both"/>
    </w:pPr>
  </w:style>
  <w:style w:type="paragraph" w:customStyle="1" w:styleId="87D342BBC44940168DD4166E76579165">
    <w:name w:val="87D342BBC44940168DD4166E76579165"/>
    <w:rsid w:val="00492526"/>
    <w:pPr>
      <w:widowControl w:val="0"/>
      <w:jc w:val="both"/>
    </w:pPr>
  </w:style>
  <w:style w:type="paragraph" w:customStyle="1" w:styleId="6AFCDFD0342441CE848C232C95906D53">
    <w:name w:val="6AFCDFD0342441CE848C232C95906D53"/>
    <w:rsid w:val="00492526"/>
    <w:pPr>
      <w:widowControl w:val="0"/>
      <w:jc w:val="both"/>
    </w:pPr>
  </w:style>
  <w:style w:type="paragraph" w:customStyle="1" w:styleId="53E19B28C29E4BB5A4774717E7487063">
    <w:name w:val="53E19B28C29E4BB5A4774717E7487063"/>
    <w:rsid w:val="00492526"/>
    <w:pPr>
      <w:widowControl w:val="0"/>
      <w:jc w:val="both"/>
    </w:pPr>
  </w:style>
  <w:style w:type="paragraph" w:customStyle="1" w:styleId="51BAC0342FB5440983C7AE0DA74795EC">
    <w:name w:val="51BAC0342FB5440983C7AE0DA74795EC"/>
    <w:rsid w:val="00492526"/>
    <w:pPr>
      <w:widowControl w:val="0"/>
      <w:jc w:val="both"/>
    </w:pPr>
  </w:style>
  <w:style w:type="paragraph" w:customStyle="1" w:styleId="1B19BAC8ED0A480F8C6A7086B6F12316">
    <w:name w:val="1B19BAC8ED0A480F8C6A7086B6F12316"/>
    <w:rsid w:val="00492526"/>
    <w:pPr>
      <w:widowControl w:val="0"/>
      <w:jc w:val="both"/>
    </w:pPr>
  </w:style>
  <w:style w:type="paragraph" w:customStyle="1" w:styleId="021044C586914CCE895E726C9F4D180F">
    <w:name w:val="021044C586914CCE895E726C9F4D180F"/>
    <w:rsid w:val="00492526"/>
    <w:pPr>
      <w:widowControl w:val="0"/>
      <w:jc w:val="both"/>
    </w:pPr>
  </w:style>
  <w:style w:type="paragraph" w:customStyle="1" w:styleId="A51470D012624646BB7625F2C4A1AB96">
    <w:name w:val="A51470D012624646BB7625F2C4A1AB96"/>
    <w:rsid w:val="00492526"/>
    <w:pPr>
      <w:widowControl w:val="0"/>
      <w:jc w:val="both"/>
    </w:pPr>
  </w:style>
  <w:style w:type="paragraph" w:customStyle="1" w:styleId="7B3383E8A2D44F03B290B26F03EB97DF">
    <w:name w:val="7B3383E8A2D44F03B290B26F03EB97DF"/>
    <w:rsid w:val="00492526"/>
    <w:pPr>
      <w:widowControl w:val="0"/>
      <w:jc w:val="both"/>
    </w:pPr>
  </w:style>
  <w:style w:type="paragraph" w:customStyle="1" w:styleId="0D7E754AE2B04FE09CBE9A6AEE88DB7B">
    <w:name w:val="0D7E754AE2B04FE09CBE9A6AEE88DB7B"/>
    <w:rsid w:val="00492526"/>
    <w:pPr>
      <w:widowControl w:val="0"/>
      <w:jc w:val="both"/>
    </w:pPr>
  </w:style>
  <w:style w:type="paragraph" w:customStyle="1" w:styleId="B2B6B8FBCFBC488989CF120FED5BD697">
    <w:name w:val="B2B6B8FBCFBC488989CF120FED5BD697"/>
    <w:rsid w:val="00492526"/>
    <w:pPr>
      <w:widowControl w:val="0"/>
      <w:jc w:val="both"/>
    </w:pPr>
  </w:style>
  <w:style w:type="paragraph" w:customStyle="1" w:styleId="538674EF8D2B4A4CB9E721A2D7B92B1E">
    <w:name w:val="538674EF8D2B4A4CB9E721A2D7B92B1E"/>
    <w:rsid w:val="00492526"/>
    <w:pPr>
      <w:widowControl w:val="0"/>
      <w:jc w:val="both"/>
    </w:pPr>
  </w:style>
  <w:style w:type="paragraph" w:customStyle="1" w:styleId="E7174C06ED974066A6736401EB20600F">
    <w:name w:val="E7174C06ED974066A6736401EB20600F"/>
    <w:rsid w:val="00492526"/>
    <w:pPr>
      <w:widowControl w:val="0"/>
      <w:jc w:val="both"/>
    </w:pPr>
  </w:style>
  <w:style w:type="paragraph" w:customStyle="1" w:styleId="F594C96B49E24E6A8ED05AEE5B728278">
    <w:name w:val="F594C96B49E24E6A8ED05AEE5B728278"/>
    <w:rsid w:val="00492526"/>
    <w:pPr>
      <w:widowControl w:val="0"/>
      <w:jc w:val="both"/>
    </w:pPr>
  </w:style>
  <w:style w:type="paragraph" w:customStyle="1" w:styleId="068FDCCD6B94491887EBA64FEC920E13">
    <w:name w:val="068FDCCD6B94491887EBA64FEC920E13"/>
    <w:rsid w:val="00492526"/>
    <w:pPr>
      <w:widowControl w:val="0"/>
      <w:jc w:val="both"/>
    </w:pPr>
  </w:style>
  <w:style w:type="paragraph" w:customStyle="1" w:styleId="713BD1D034174FFD98E2E3E25604F3D3">
    <w:name w:val="713BD1D034174FFD98E2E3E25604F3D3"/>
    <w:rsid w:val="00492526"/>
    <w:pPr>
      <w:widowControl w:val="0"/>
      <w:jc w:val="both"/>
    </w:pPr>
  </w:style>
  <w:style w:type="paragraph" w:customStyle="1" w:styleId="A0616C93C1984F51AA0039E232E20870">
    <w:name w:val="A0616C93C1984F51AA0039E232E20870"/>
    <w:rsid w:val="00492526"/>
    <w:pPr>
      <w:widowControl w:val="0"/>
      <w:jc w:val="both"/>
    </w:pPr>
  </w:style>
  <w:style w:type="paragraph" w:customStyle="1" w:styleId="D0BEBD6BB1B54C90939FD7924123A470">
    <w:name w:val="D0BEBD6BB1B54C90939FD7924123A470"/>
    <w:rsid w:val="00420996"/>
    <w:pPr>
      <w:widowControl w:val="0"/>
      <w:jc w:val="both"/>
    </w:pPr>
  </w:style>
  <w:style w:type="paragraph" w:customStyle="1" w:styleId="281E6DF83EB34262B8B48DF5BA70F49A">
    <w:name w:val="281E6DF83EB34262B8B48DF5BA70F49A"/>
    <w:rsid w:val="00420996"/>
    <w:pPr>
      <w:widowControl w:val="0"/>
      <w:jc w:val="both"/>
    </w:pPr>
  </w:style>
  <w:style w:type="paragraph" w:customStyle="1" w:styleId="7F035633D8C941F49AE9B0179948EE73">
    <w:name w:val="7F035633D8C941F49AE9B0179948EE73"/>
    <w:rsid w:val="00420996"/>
    <w:pPr>
      <w:widowControl w:val="0"/>
      <w:jc w:val="both"/>
    </w:pPr>
  </w:style>
  <w:style w:type="paragraph" w:customStyle="1" w:styleId="8C96045B37734718A6A10442F84F98E9">
    <w:name w:val="8C96045B37734718A6A10442F84F98E9"/>
    <w:rsid w:val="00420996"/>
    <w:pPr>
      <w:widowControl w:val="0"/>
      <w:jc w:val="both"/>
    </w:pPr>
  </w:style>
  <w:style w:type="paragraph" w:customStyle="1" w:styleId="2816E9BEA72B4F498C6A36C8800009BB">
    <w:name w:val="2816E9BEA72B4F498C6A36C8800009BB"/>
    <w:rsid w:val="00E82504"/>
    <w:pPr>
      <w:widowControl w:val="0"/>
      <w:jc w:val="both"/>
    </w:pPr>
  </w:style>
  <w:style w:type="paragraph" w:customStyle="1" w:styleId="FE1A90BFE0F34905B93C827A6A99F6BC">
    <w:name w:val="FE1A90BFE0F34905B93C827A6A99F6BC"/>
    <w:rsid w:val="00E82504"/>
    <w:pPr>
      <w:widowControl w:val="0"/>
      <w:jc w:val="both"/>
    </w:pPr>
  </w:style>
  <w:style w:type="paragraph" w:customStyle="1" w:styleId="7C4C930B2A8B45FAB525F79ED6F874EE">
    <w:name w:val="7C4C930B2A8B45FAB525F79ED6F874EE"/>
    <w:rsid w:val="00E82504"/>
    <w:pPr>
      <w:widowControl w:val="0"/>
      <w:jc w:val="both"/>
    </w:pPr>
  </w:style>
  <w:style w:type="paragraph" w:customStyle="1" w:styleId="F351C7F96E9440C7A6DF02C5031952A7">
    <w:name w:val="F351C7F96E9440C7A6DF02C5031952A7"/>
    <w:rsid w:val="00E82504"/>
    <w:pPr>
      <w:widowControl w:val="0"/>
      <w:jc w:val="both"/>
    </w:pPr>
  </w:style>
  <w:style w:type="paragraph" w:customStyle="1" w:styleId="D9584A33BB9E4124ACFBCCC52643A009">
    <w:name w:val="D9584A33BB9E4124ACFBCCC52643A009"/>
    <w:rsid w:val="00E82504"/>
    <w:pPr>
      <w:widowControl w:val="0"/>
      <w:jc w:val="both"/>
    </w:pPr>
  </w:style>
  <w:style w:type="paragraph" w:customStyle="1" w:styleId="929D7A76CDCC48FB92992D92C9DA1EFD">
    <w:name w:val="929D7A76CDCC48FB92992D92C9DA1EFD"/>
    <w:rsid w:val="00E82504"/>
    <w:pPr>
      <w:widowControl w:val="0"/>
      <w:jc w:val="both"/>
    </w:pPr>
  </w:style>
  <w:style w:type="paragraph" w:customStyle="1" w:styleId="948AE88BE07948F5B4F02719A28813FD">
    <w:name w:val="948AE88BE07948F5B4F02719A28813FD"/>
    <w:rsid w:val="00E82504"/>
    <w:pPr>
      <w:widowControl w:val="0"/>
      <w:jc w:val="both"/>
    </w:pPr>
  </w:style>
  <w:style w:type="paragraph" w:customStyle="1" w:styleId="B062F6384FFD488E93DDBE3AE3150505">
    <w:name w:val="B062F6384FFD488E93DDBE3AE3150505"/>
    <w:rsid w:val="00E82504"/>
    <w:pPr>
      <w:widowControl w:val="0"/>
      <w:jc w:val="both"/>
    </w:pPr>
  </w:style>
  <w:style w:type="paragraph" w:customStyle="1" w:styleId="1DE215D3D2324007A01F450EBE81DB8E">
    <w:name w:val="1DE215D3D2324007A01F450EBE81DB8E"/>
    <w:rsid w:val="00E82504"/>
    <w:pPr>
      <w:widowControl w:val="0"/>
      <w:jc w:val="both"/>
    </w:pPr>
  </w:style>
  <w:style w:type="paragraph" w:customStyle="1" w:styleId="976F26EF95C34D0AB1981C7AF041C717">
    <w:name w:val="976F26EF95C34D0AB1981C7AF041C717"/>
    <w:rsid w:val="00E82504"/>
    <w:pPr>
      <w:widowControl w:val="0"/>
      <w:jc w:val="both"/>
    </w:pPr>
  </w:style>
  <w:style w:type="paragraph" w:customStyle="1" w:styleId="5AAC2BD0AE3E444CB3F3D81B4A36E6DA">
    <w:name w:val="5AAC2BD0AE3E444CB3F3D81B4A36E6DA"/>
    <w:rsid w:val="00E82504"/>
    <w:pPr>
      <w:widowControl w:val="0"/>
      <w:jc w:val="both"/>
    </w:pPr>
  </w:style>
  <w:style w:type="paragraph" w:customStyle="1" w:styleId="0D0C98C4690D455FB0ABDD28FFDA753E">
    <w:name w:val="0D0C98C4690D455FB0ABDD28FFDA753E"/>
    <w:rsid w:val="00E82504"/>
    <w:pPr>
      <w:widowControl w:val="0"/>
      <w:jc w:val="both"/>
    </w:pPr>
  </w:style>
  <w:style w:type="paragraph" w:customStyle="1" w:styleId="B32A14100DE743D1B892F753BD0FF195">
    <w:name w:val="B32A14100DE743D1B892F753BD0FF195"/>
    <w:rsid w:val="00E82504"/>
    <w:pPr>
      <w:widowControl w:val="0"/>
      <w:jc w:val="both"/>
    </w:pPr>
  </w:style>
  <w:style w:type="paragraph" w:customStyle="1" w:styleId="E6736DAF658F46C1BDF988D6D78640C4">
    <w:name w:val="E6736DAF658F46C1BDF988D6D78640C4"/>
    <w:rsid w:val="00E82504"/>
    <w:pPr>
      <w:widowControl w:val="0"/>
      <w:jc w:val="both"/>
    </w:pPr>
  </w:style>
  <w:style w:type="paragraph" w:customStyle="1" w:styleId="8C96045B37734718A6A10442F84F98E91">
    <w:name w:val="8C96045B37734718A6A10442F84F98E91"/>
    <w:rsid w:val="00E82504"/>
    <w:pPr>
      <w:widowControl w:val="0"/>
      <w:jc w:val="both"/>
    </w:pPr>
  </w:style>
  <w:style w:type="paragraph" w:customStyle="1" w:styleId="D0BEBD6BB1B54C90939FD7924123A4701">
    <w:name w:val="D0BEBD6BB1B54C90939FD7924123A4701"/>
    <w:rsid w:val="00E82504"/>
    <w:pPr>
      <w:widowControl w:val="0"/>
      <w:ind w:leftChars="400" w:left="840"/>
      <w:jc w:val="both"/>
    </w:pPr>
  </w:style>
  <w:style w:type="paragraph" w:customStyle="1" w:styleId="2816E9BEA72B4F498C6A36C8800009BB1">
    <w:name w:val="2816E9BEA72B4F498C6A36C8800009BB1"/>
    <w:rsid w:val="00E82504"/>
    <w:pPr>
      <w:widowControl w:val="0"/>
      <w:ind w:leftChars="400" w:left="840"/>
      <w:jc w:val="both"/>
    </w:pPr>
  </w:style>
  <w:style w:type="paragraph" w:customStyle="1" w:styleId="6D88C6B127C441D7B6B9B95BFFDC3E13">
    <w:name w:val="6D88C6B127C441D7B6B9B95BFFDC3E13"/>
    <w:rsid w:val="00E82504"/>
    <w:pPr>
      <w:widowControl w:val="0"/>
      <w:ind w:leftChars="400" w:left="840"/>
      <w:jc w:val="both"/>
    </w:pPr>
  </w:style>
  <w:style w:type="paragraph" w:customStyle="1" w:styleId="AC5A5808A136410989862A386167F72D">
    <w:name w:val="AC5A5808A136410989862A386167F72D"/>
    <w:rsid w:val="00E82504"/>
    <w:pPr>
      <w:widowControl w:val="0"/>
      <w:ind w:leftChars="400" w:left="840"/>
      <w:jc w:val="both"/>
    </w:pPr>
  </w:style>
  <w:style w:type="paragraph" w:customStyle="1" w:styleId="82DBECE11DD64A41BCAF43520EF47BF6">
    <w:name w:val="82DBECE11DD64A41BCAF43520EF47BF6"/>
    <w:rsid w:val="00E82504"/>
    <w:pPr>
      <w:widowControl w:val="0"/>
      <w:ind w:leftChars="400" w:left="840"/>
      <w:jc w:val="both"/>
    </w:pPr>
  </w:style>
  <w:style w:type="paragraph" w:customStyle="1" w:styleId="C04AE524BC054F0291C2BAC8F14D2596">
    <w:name w:val="C04AE524BC054F0291C2BAC8F14D2596"/>
    <w:rsid w:val="00E82504"/>
    <w:pPr>
      <w:widowControl w:val="0"/>
      <w:ind w:leftChars="400" w:left="840"/>
      <w:jc w:val="both"/>
    </w:pPr>
  </w:style>
  <w:style w:type="paragraph" w:customStyle="1" w:styleId="ED436A0B579146FCA768C019EE5B996D">
    <w:name w:val="ED436A0B579146FCA768C019EE5B996D"/>
    <w:rsid w:val="00E82504"/>
    <w:pPr>
      <w:widowControl w:val="0"/>
      <w:ind w:leftChars="400" w:left="840"/>
      <w:jc w:val="both"/>
    </w:pPr>
  </w:style>
  <w:style w:type="paragraph" w:customStyle="1" w:styleId="47F95F623DB74DA2A6B8DAF72369F04F">
    <w:name w:val="47F95F623DB74DA2A6B8DAF72369F04F"/>
    <w:rsid w:val="00E82504"/>
    <w:pPr>
      <w:widowControl w:val="0"/>
      <w:ind w:leftChars="400" w:left="840"/>
      <w:jc w:val="both"/>
    </w:pPr>
  </w:style>
  <w:style w:type="paragraph" w:customStyle="1" w:styleId="C5BE1510434746FF8F2559897F040F0E">
    <w:name w:val="C5BE1510434746FF8F2559897F040F0E"/>
    <w:rsid w:val="00E82504"/>
    <w:pPr>
      <w:widowControl w:val="0"/>
      <w:ind w:leftChars="400" w:left="840"/>
      <w:jc w:val="both"/>
    </w:pPr>
  </w:style>
  <w:style w:type="paragraph" w:customStyle="1" w:styleId="969F0088918E4ED682DB5E6DB6EF3BFE">
    <w:name w:val="969F0088918E4ED682DB5E6DB6EF3BFE"/>
    <w:rsid w:val="00E82504"/>
    <w:pPr>
      <w:widowControl w:val="0"/>
      <w:ind w:leftChars="400" w:left="840"/>
      <w:jc w:val="both"/>
    </w:pPr>
  </w:style>
  <w:style w:type="paragraph" w:customStyle="1" w:styleId="58A374A5B99D42279C7746E1473BA1A2">
    <w:name w:val="58A374A5B99D42279C7746E1473BA1A2"/>
    <w:rsid w:val="00E82504"/>
    <w:pPr>
      <w:widowControl w:val="0"/>
      <w:ind w:leftChars="400" w:left="840"/>
      <w:jc w:val="both"/>
    </w:pPr>
  </w:style>
  <w:style w:type="paragraph" w:customStyle="1" w:styleId="7C4C930B2A8B45FAB525F79ED6F874EE1">
    <w:name w:val="7C4C930B2A8B45FAB525F79ED6F874EE1"/>
    <w:rsid w:val="00E82504"/>
    <w:pPr>
      <w:widowControl w:val="0"/>
      <w:ind w:leftChars="400" w:left="840"/>
      <w:jc w:val="both"/>
    </w:pPr>
  </w:style>
  <w:style w:type="paragraph" w:customStyle="1" w:styleId="F17442B315424AB295F82FAEC16EF7F0">
    <w:name w:val="F17442B315424AB295F82FAEC16EF7F0"/>
    <w:rsid w:val="00E82504"/>
    <w:pPr>
      <w:widowControl w:val="0"/>
      <w:jc w:val="both"/>
    </w:pPr>
  </w:style>
  <w:style w:type="paragraph" w:customStyle="1" w:styleId="284BA8A2680642CE888D27C684D2FCCC">
    <w:name w:val="284BA8A2680642CE888D27C684D2FCCC"/>
    <w:rsid w:val="00E82504"/>
    <w:pPr>
      <w:widowControl w:val="0"/>
      <w:ind w:leftChars="400" w:left="840"/>
      <w:jc w:val="both"/>
    </w:pPr>
  </w:style>
  <w:style w:type="paragraph" w:customStyle="1" w:styleId="F351C7F96E9440C7A6DF02C5031952A71">
    <w:name w:val="F351C7F96E9440C7A6DF02C5031952A71"/>
    <w:rsid w:val="00E82504"/>
    <w:pPr>
      <w:widowControl w:val="0"/>
      <w:ind w:leftChars="400" w:left="840"/>
      <w:jc w:val="both"/>
    </w:pPr>
  </w:style>
  <w:style w:type="paragraph" w:customStyle="1" w:styleId="D9584A33BB9E4124ACFBCCC52643A0091">
    <w:name w:val="D9584A33BB9E4124ACFBCCC52643A0091"/>
    <w:rsid w:val="00E82504"/>
    <w:pPr>
      <w:widowControl w:val="0"/>
      <w:ind w:leftChars="400" w:left="840"/>
      <w:jc w:val="both"/>
    </w:pPr>
  </w:style>
  <w:style w:type="paragraph" w:customStyle="1" w:styleId="929D7A76CDCC48FB92992D92C9DA1EFD1">
    <w:name w:val="929D7A76CDCC48FB92992D92C9DA1EFD1"/>
    <w:rsid w:val="00E82504"/>
    <w:pPr>
      <w:widowControl w:val="0"/>
      <w:ind w:leftChars="400" w:left="840"/>
      <w:jc w:val="both"/>
    </w:pPr>
  </w:style>
  <w:style w:type="paragraph" w:customStyle="1" w:styleId="948AE88BE07948F5B4F02719A28813FD1">
    <w:name w:val="948AE88BE07948F5B4F02719A28813FD1"/>
    <w:rsid w:val="00E82504"/>
    <w:pPr>
      <w:widowControl w:val="0"/>
      <w:ind w:leftChars="400" w:left="840"/>
      <w:jc w:val="both"/>
    </w:pPr>
  </w:style>
  <w:style w:type="paragraph" w:customStyle="1" w:styleId="374B578427A245A584B64BDDB84F27CD">
    <w:name w:val="374B578427A245A584B64BDDB84F27CD"/>
    <w:rsid w:val="00E82504"/>
    <w:pPr>
      <w:widowControl w:val="0"/>
      <w:ind w:leftChars="400" w:left="840"/>
      <w:jc w:val="both"/>
    </w:pPr>
  </w:style>
  <w:style w:type="paragraph" w:customStyle="1" w:styleId="2DEDBE1E48304B08BC1D2838C65E5113">
    <w:name w:val="2DEDBE1E48304B08BC1D2838C65E5113"/>
    <w:rsid w:val="00E82504"/>
    <w:pPr>
      <w:widowControl w:val="0"/>
      <w:ind w:leftChars="400" w:left="840"/>
      <w:jc w:val="both"/>
    </w:pPr>
  </w:style>
  <w:style w:type="paragraph" w:customStyle="1" w:styleId="B062F6384FFD488E93DDBE3AE31505051">
    <w:name w:val="B062F6384FFD488E93DDBE3AE31505051"/>
    <w:rsid w:val="00E82504"/>
    <w:pPr>
      <w:widowControl w:val="0"/>
      <w:ind w:leftChars="400" w:left="840"/>
      <w:jc w:val="both"/>
    </w:pPr>
  </w:style>
  <w:style w:type="paragraph" w:customStyle="1" w:styleId="D0E7E05D817A4896ABE0D432103F3E60">
    <w:name w:val="D0E7E05D817A4896ABE0D432103F3E60"/>
    <w:rsid w:val="00E82504"/>
    <w:pPr>
      <w:widowControl w:val="0"/>
      <w:jc w:val="both"/>
    </w:pPr>
  </w:style>
  <w:style w:type="paragraph" w:customStyle="1" w:styleId="184F27282D264C4081B3888B53A5A80E">
    <w:name w:val="184F27282D264C4081B3888B53A5A80E"/>
    <w:rsid w:val="00E82504"/>
    <w:pPr>
      <w:widowControl w:val="0"/>
      <w:jc w:val="both"/>
    </w:pPr>
  </w:style>
  <w:style w:type="paragraph" w:customStyle="1" w:styleId="037077267B0148FAAADB64D6B6130E16">
    <w:name w:val="037077267B0148FAAADB64D6B6130E16"/>
    <w:rsid w:val="00E82504"/>
    <w:pPr>
      <w:widowControl w:val="0"/>
      <w:jc w:val="both"/>
    </w:pPr>
  </w:style>
  <w:style w:type="paragraph" w:customStyle="1" w:styleId="206021DA57184DDF9388479D4E38E9A7">
    <w:name w:val="206021DA57184DDF9388479D4E38E9A7"/>
    <w:rsid w:val="00E82504"/>
    <w:pPr>
      <w:widowControl w:val="0"/>
      <w:jc w:val="both"/>
    </w:pPr>
  </w:style>
  <w:style w:type="paragraph" w:customStyle="1" w:styleId="9746E4050EF446C794B8E0642EBB4491">
    <w:name w:val="9746E4050EF446C794B8E0642EBB4491"/>
    <w:rsid w:val="00E82504"/>
    <w:pPr>
      <w:widowControl w:val="0"/>
      <w:jc w:val="both"/>
    </w:pPr>
  </w:style>
  <w:style w:type="paragraph" w:customStyle="1" w:styleId="4E5E847232E84FF58CE2F476D4E49643">
    <w:name w:val="4E5E847232E84FF58CE2F476D4E49643"/>
    <w:rsid w:val="00E82504"/>
    <w:pPr>
      <w:widowControl w:val="0"/>
      <w:jc w:val="both"/>
    </w:pPr>
  </w:style>
  <w:style w:type="paragraph" w:customStyle="1" w:styleId="FD753D4A70474F1C9DC1D2A8FA4BAAED">
    <w:name w:val="FD753D4A70474F1C9DC1D2A8FA4BAAED"/>
    <w:rsid w:val="00E82504"/>
    <w:pPr>
      <w:widowControl w:val="0"/>
      <w:jc w:val="both"/>
    </w:pPr>
  </w:style>
  <w:style w:type="paragraph" w:customStyle="1" w:styleId="A0F16D1C042347C28F39ED745780D3B4">
    <w:name w:val="A0F16D1C042347C28F39ED745780D3B4"/>
    <w:rsid w:val="00E82504"/>
    <w:pPr>
      <w:widowControl w:val="0"/>
      <w:jc w:val="both"/>
    </w:pPr>
  </w:style>
  <w:style w:type="paragraph" w:customStyle="1" w:styleId="1DE215D3D2324007A01F450EBE81DB8E1">
    <w:name w:val="1DE215D3D2324007A01F450EBE81DB8E1"/>
    <w:rsid w:val="00E82504"/>
    <w:pPr>
      <w:widowControl w:val="0"/>
      <w:ind w:leftChars="400" w:left="840"/>
      <w:jc w:val="both"/>
    </w:pPr>
  </w:style>
  <w:style w:type="paragraph" w:customStyle="1" w:styleId="32EA56EA793A4950A7E3A53B560A9FA1">
    <w:name w:val="32EA56EA793A4950A7E3A53B560A9FA1"/>
    <w:rsid w:val="00E82504"/>
    <w:pPr>
      <w:widowControl w:val="0"/>
      <w:ind w:leftChars="400" w:left="840"/>
      <w:jc w:val="both"/>
    </w:pPr>
  </w:style>
  <w:style w:type="paragraph" w:customStyle="1" w:styleId="99779390DB6948D1947779795BF9D1BA">
    <w:name w:val="99779390DB6948D1947779795BF9D1BA"/>
    <w:rsid w:val="00E82504"/>
    <w:pPr>
      <w:widowControl w:val="0"/>
      <w:ind w:leftChars="400" w:left="840"/>
      <w:jc w:val="both"/>
    </w:pPr>
  </w:style>
  <w:style w:type="paragraph" w:customStyle="1" w:styleId="976F26EF95C34D0AB1981C7AF041C7171">
    <w:name w:val="976F26EF95C34D0AB1981C7AF041C7171"/>
    <w:rsid w:val="00E82504"/>
    <w:pPr>
      <w:widowControl w:val="0"/>
      <w:ind w:leftChars="400" w:left="840"/>
      <w:jc w:val="both"/>
    </w:pPr>
  </w:style>
  <w:style w:type="paragraph" w:customStyle="1" w:styleId="5AAC2BD0AE3E444CB3F3D81B4A36E6DA1">
    <w:name w:val="5AAC2BD0AE3E444CB3F3D81B4A36E6DA1"/>
    <w:rsid w:val="00E82504"/>
    <w:pPr>
      <w:widowControl w:val="0"/>
      <w:ind w:leftChars="400" w:left="840"/>
      <w:jc w:val="both"/>
    </w:pPr>
  </w:style>
  <w:style w:type="paragraph" w:customStyle="1" w:styleId="21C6D538347B4EC3AC3E5D902D061377">
    <w:name w:val="21C6D538347B4EC3AC3E5D902D061377"/>
    <w:rsid w:val="00E82504"/>
    <w:pPr>
      <w:widowControl w:val="0"/>
      <w:jc w:val="both"/>
    </w:pPr>
  </w:style>
  <w:style w:type="paragraph" w:customStyle="1" w:styleId="3F282E3BFBB144C2A2479ECC24046F49">
    <w:name w:val="3F282E3BFBB144C2A2479ECC24046F49"/>
    <w:rsid w:val="00E82504"/>
    <w:pPr>
      <w:widowControl w:val="0"/>
      <w:ind w:leftChars="400" w:left="840"/>
      <w:jc w:val="both"/>
    </w:pPr>
  </w:style>
  <w:style w:type="paragraph" w:customStyle="1" w:styleId="7E0379958A9E4F7E8EC818D43142F86D">
    <w:name w:val="7E0379958A9E4F7E8EC818D43142F86D"/>
    <w:rsid w:val="00E82504"/>
    <w:pPr>
      <w:widowControl w:val="0"/>
      <w:ind w:leftChars="400" w:left="840"/>
      <w:jc w:val="both"/>
    </w:pPr>
  </w:style>
  <w:style w:type="paragraph" w:customStyle="1" w:styleId="52F3750F5D6D4C00940AF795F9AA8316">
    <w:name w:val="52F3750F5D6D4C00940AF795F9AA8316"/>
    <w:rsid w:val="00E82504"/>
    <w:pPr>
      <w:widowControl w:val="0"/>
      <w:ind w:leftChars="400" w:left="840"/>
      <w:jc w:val="both"/>
    </w:pPr>
  </w:style>
  <w:style w:type="paragraph" w:customStyle="1" w:styleId="9517D2637A7B49C6B98E22755C4A180C">
    <w:name w:val="9517D2637A7B49C6B98E22755C4A180C"/>
    <w:rsid w:val="00E82504"/>
    <w:pPr>
      <w:widowControl w:val="0"/>
      <w:ind w:leftChars="400" w:left="840"/>
      <w:jc w:val="both"/>
    </w:pPr>
  </w:style>
  <w:style w:type="paragraph" w:customStyle="1" w:styleId="83EE0DB01B8740048C4CD3494D21F499">
    <w:name w:val="83EE0DB01B8740048C4CD3494D21F499"/>
    <w:rsid w:val="00E82504"/>
    <w:pPr>
      <w:widowControl w:val="0"/>
      <w:ind w:leftChars="400" w:left="840"/>
      <w:jc w:val="both"/>
    </w:pPr>
  </w:style>
  <w:style w:type="paragraph" w:customStyle="1" w:styleId="8CD13AB8410B4A76890485060FEED3D7">
    <w:name w:val="8CD13AB8410B4A76890485060FEED3D7"/>
    <w:rsid w:val="00E82504"/>
    <w:pPr>
      <w:widowControl w:val="0"/>
      <w:jc w:val="both"/>
    </w:pPr>
  </w:style>
  <w:style w:type="paragraph" w:customStyle="1" w:styleId="C5107BDCF61645458AD332B21B84A778">
    <w:name w:val="C5107BDCF61645458AD332B21B84A778"/>
    <w:rsid w:val="00E82504"/>
    <w:pPr>
      <w:widowControl w:val="0"/>
      <w:jc w:val="both"/>
    </w:pPr>
  </w:style>
  <w:style w:type="paragraph" w:customStyle="1" w:styleId="F75921E73034499DB9AEB290A7BE8B94">
    <w:name w:val="F75921E73034499DB9AEB290A7BE8B94"/>
    <w:rsid w:val="00E82504"/>
    <w:pPr>
      <w:widowControl w:val="0"/>
      <w:jc w:val="both"/>
    </w:pPr>
  </w:style>
  <w:style w:type="paragraph" w:customStyle="1" w:styleId="8759028CD07F4437A7AD30A134A630AF">
    <w:name w:val="8759028CD07F4437A7AD30A134A630AF"/>
    <w:rsid w:val="00E82504"/>
    <w:pPr>
      <w:widowControl w:val="0"/>
      <w:jc w:val="both"/>
    </w:pPr>
  </w:style>
  <w:style w:type="paragraph" w:customStyle="1" w:styleId="113424D7D34E4C26A01388A3A9A46D01">
    <w:name w:val="113424D7D34E4C26A01388A3A9A46D01"/>
    <w:rsid w:val="00E82504"/>
    <w:pPr>
      <w:widowControl w:val="0"/>
      <w:jc w:val="both"/>
    </w:pPr>
  </w:style>
  <w:style w:type="paragraph" w:customStyle="1" w:styleId="81109B8F327146C3AB4C689EA5D464C7">
    <w:name w:val="81109B8F327146C3AB4C689EA5D464C7"/>
    <w:rsid w:val="00E82504"/>
    <w:pPr>
      <w:widowControl w:val="0"/>
      <w:jc w:val="both"/>
    </w:pPr>
  </w:style>
  <w:style w:type="paragraph" w:customStyle="1" w:styleId="ED0590D6D7CF419CAE62C26D0613F15E">
    <w:name w:val="ED0590D6D7CF419CAE62C26D0613F15E"/>
    <w:rsid w:val="00E82504"/>
    <w:pPr>
      <w:widowControl w:val="0"/>
      <w:jc w:val="both"/>
    </w:pPr>
  </w:style>
  <w:style w:type="paragraph" w:customStyle="1" w:styleId="47EC3884462F4734A45FB40839C6A43E">
    <w:name w:val="47EC3884462F4734A45FB40839C6A43E"/>
    <w:rsid w:val="00E82504"/>
    <w:pPr>
      <w:widowControl w:val="0"/>
      <w:jc w:val="both"/>
    </w:pPr>
  </w:style>
  <w:style w:type="paragraph" w:customStyle="1" w:styleId="60972457CC624A1EAE4A45BC55063A61">
    <w:name w:val="60972457CC624A1EAE4A45BC55063A61"/>
    <w:rsid w:val="00E82504"/>
    <w:pPr>
      <w:widowControl w:val="0"/>
      <w:jc w:val="both"/>
    </w:pPr>
  </w:style>
  <w:style w:type="paragraph" w:customStyle="1" w:styleId="132051C7D0D54E5D8EF3C1E60B3CCE7A">
    <w:name w:val="132051C7D0D54E5D8EF3C1E60B3CCE7A"/>
    <w:rsid w:val="00E82504"/>
    <w:pPr>
      <w:widowControl w:val="0"/>
      <w:jc w:val="both"/>
    </w:pPr>
  </w:style>
  <w:style w:type="paragraph" w:customStyle="1" w:styleId="C85AB41BD26B4BB9AB1AFE8D8B6DB942">
    <w:name w:val="C85AB41BD26B4BB9AB1AFE8D8B6DB942"/>
    <w:rsid w:val="00E82504"/>
    <w:pPr>
      <w:widowControl w:val="0"/>
      <w:jc w:val="both"/>
    </w:pPr>
  </w:style>
  <w:style w:type="paragraph" w:customStyle="1" w:styleId="133531B7A1B14910980EF3B52CC10ED2">
    <w:name w:val="133531B7A1B14910980EF3B52CC10ED2"/>
    <w:rsid w:val="00E82504"/>
    <w:pPr>
      <w:widowControl w:val="0"/>
      <w:jc w:val="both"/>
    </w:pPr>
  </w:style>
  <w:style w:type="paragraph" w:customStyle="1" w:styleId="AC495FEF1A4C497F8B07210667251D19">
    <w:name w:val="AC495FEF1A4C497F8B07210667251D19"/>
    <w:rsid w:val="00E82504"/>
    <w:pPr>
      <w:widowControl w:val="0"/>
      <w:jc w:val="both"/>
    </w:pPr>
  </w:style>
  <w:style w:type="paragraph" w:customStyle="1" w:styleId="7ADF48D37FC9414CA943E309A60E6B82">
    <w:name w:val="7ADF48D37FC9414CA943E309A60E6B82"/>
    <w:rsid w:val="00E82504"/>
    <w:pPr>
      <w:widowControl w:val="0"/>
      <w:jc w:val="both"/>
    </w:pPr>
  </w:style>
  <w:style w:type="paragraph" w:customStyle="1" w:styleId="16416C23A4CD4B0CA1CF6F75614AF732">
    <w:name w:val="16416C23A4CD4B0CA1CF6F75614AF732"/>
    <w:rsid w:val="00E82504"/>
    <w:pPr>
      <w:widowControl w:val="0"/>
      <w:jc w:val="both"/>
    </w:pPr>
  </w:style>
  <w:style w:type="paragraph" w:customStyle="1" w:styleId="11C7204C2BC84F3FA856740292698611">
    <w:name w:val="11C7204C2BC84F3FA856740292698611"/>
    <w:rsid w:val="00E82504"/>
    <w:pPr>
      <w:widowControl w:val="0"/>
      <w:jc w:val="both"/>
    </w:pPr>
  </w:style>
  <w:style w:type="paragraph" w:customStyle="1" w:styleId="52BCA7E2370448F1A315ECE67EE2145D">
    <w:name w:val="52BCA7E2370448F1A315ECE67EE2145D"/>
    <w:rsid w:val="00E82504"/>
    <w:pPr>
      <w:widowControl w:val="0"/>
      <w:jc w:val="both"/>
    </w:pPr>
  </w:style>
  <w:style w:type="paragraph" w:customStyle="1" w:styleId="ACCB1E3A4CA140D8860A3A5E1A4FD679">
    <w:name w:val="ACCB1E3A4CA140D8860A3A5E1A4FD679"/>
    <w:rsid w:val="00E82504"/>
    <w:pPr>
      <w:widowControl w:val="0"/>
      <w:jc w:val="both"/>
    </w:pPr>
  </w:style>
  <w:style w:type="paragraph" w:customStyle="1" w:styleId="C337DC67F9004415AE8B4A98BC09EEBF">
    <w:name w:val="C337DC67F9004415AE8B4A98BC09EEBF"/>
    <w:rsid w:val="00E82504"/>
    <w:pPr>
      <w:widowControl w:val="0"/>
      <w:jc w:val="both"/>
    </w:pPr>
  </w:style>
  <w:style w:type="paragraph" w:customStyle="1" w:styleId="DDA621FD3B744EC0BB77146827D139C5">
    <w:name w:val="DDA621FD3B744EC0BB77146827D139C5"/>
    <w:rsid w:val="00E82504"/>
    <w:pPr>
      <w:widowControl w:val="0"/>
      <w:jc w:val="both"/>
    </w:pPr>
  </w:style>
  <w:style w:type="paragraph" w:customStyle="1" w:styleId="68783F4CDEE747AEA5956B53CBF33489">
    <w:name w:val="68783F4CDEE747AEA5956B53CBF33489"/>
    <w:rsid w:val="00E82504"/>
    <w:pPr>
      <w:widowControl w:val="0"/>
      <w:jc w:val="both"/>
    </w:pPr>
  </w:style>
  <w:style w:type="paragraph" w:customStyle="1" w:styleId="A1E7E6467D5E4B5C9E5C68B6DC2413AD">
    <w:name w:val="A1E7E6467D5E4B5C9E5C68B6DC2413AD"/>
    <w:rsid w:val="00E82504"/>
    <w:pPr>
      <w:widowControl w:val="0"/>
      <w:jc w:val="both"/>
    </w:pPr>
  </w:style>
  <w:style w:type="paragraph" w:customStyle="1" w:styleId="2DDFD797C118471A9C0362046C367101">
    <w:name w:val="2DDFD797C118471A9C0362046C367101"/>
    <w:rsid w:val="00E82504"/>
    <w:pPr>
      <w:widowControl w:val="0"/>
      <w:jc w:val="both"/>
    </w:pPr>
  </w:style>
  <w:style w:type="paragraph" w:customStyle="1" w:styleId="9B535674DF2041F38BFD2F6A162E2C8B">
    <w:name w:val="9B535674DF2041F38BFD2F6A162E2C8B"/>
    <w:rsid w:val="00E825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87505-BDF0-44FD-862D-01BD202A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12</Pages>
  <Words>1666</Words>
  <Characters>9498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汐見崇史</dc:creator>
  <cp:keywords/>
  <dc:description/>
  <cp:lastModifiedBy>汐見崇史</cp:lastModifiedBy>
  <cp:revision>86</cp:revision>
  <dcterms:created xsi:type="dcterms:W3CDTF">2017-05-03T10:39:00Z</dcterms:created>
  <dcterms:modified xsi:type="dcterms:W3CDTF">2017-05-09T13:44:00Z</dcterms:modified>
</cp:coreProperties>
</file>